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8F" w:rsidRPr="00F7398F" w:rsidRDefault="00F7398F" w:rsidP="00F7398F">
      <w:pPr>
        <w:ind w:left="720"/>
        <w:rPr>
          <w:rFonts w:ascii="Arial" w:hAnsi="Arial" w:cs="Arial"/>
        </w:rPr>
      </w:pPr>
      <w:bookmarkStart w:id="0" w:name="_GoBack"/>
      <w:bookmarkEnd w:id="0"/>
    </w:p>
    <w:p w:rsidR="00F7398F" w:rsidRDefault="00F7398F" w:rsidP="00F7398F">
      <w:pPr>
        <w:ind w:left="720"/>
        <w:rPr>
          <w:rFonts w:ascii="Arial" w:hAnsi="Arial" w:cs="Arial"/>
        </w:rPr>
      </w:pPr>
    </w:p>
    <w:p w:rsidR="00F7398F" w:rsidRDefault="00F7398F" w:rsidP="00585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 w:cs="Arial"/>
        </w:rPr>
      </w:pPr>
    </w:p>
    <w:p w:rsidR="00585FFD" w:rsidRDefault="00210828" w:rsidP="00585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Proposed </w:t>
      </w:r>
      <w:r w:rsidR="00831471">
        <w:rPr>
          <w:rFonts w:ascii="Arial" w:hAnsi="Arial" w:cs="Arial"/>
          <w:b/>
          <w:sz w:val="28"/>
          <w:szCs w:val="28"/>
        </w:rPr>
        <w:t xml:space="preserve">Timeline for the Implementation </w:t>
      </w:r>
      <w:r w:rsidR="00F7398F" w:rsidRPr="00831471">
        <w:rPr>
          <w:rFonts w:ascii="Arial" w:hAnsi="Arial" w:cs="Arial"/>
          <w:b/>
          <w:sz w:val="28"/>
          <w:szCs w:val="28"/>
        </w:rPr>
        <w:t xml:space="preserve">of </w:t>
      </w:r>
    </w:p>
    <w:p w:rsidR="00F7398F" w:rsidRDefault="00F7398F" w:rsidP="00585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831471">
        <w:rPr>
          <w:rFonts w:ascii="Arial" w:hAnsi="Arial" w:cs="Arial"/>
          <w:b/>
          <w:sz w:val="28"/>
          <w:szCs w:val="28"/>
        </w:rPr>
        <w:t>LD 1740</w:t>
      </w:r>
      <w:r w:rsidR="00792929">
        <w:rPr>
          <w:rFonts w:ascii="Arial" w:hAnsi="Arial" w:cs="Arial"/>
          <w:b/>
          <w:sz w:val="28"/>
          <w:szCs w:val="28"/>
        </w:rPr>
        <w:t xml:space="preserve"> – Phase I</w:t>
      </w:r>
    </w:p>
    <w:p w:rsidR="00BD33B1" w:rsidRPr="00831471" w:rsidRDefault="00BD33B1" w:rsidP="00585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F7398F" w:rsidRDefault="00F7398F" w:rsidP="00B75B1B">
      <w:pPr>
        <w:rPr>
          <w:rFonts w:ascii="Arial" w:hAnsi="Arial" w:cs="Arial"/>
        </w:rPr>
      </w:pPr>
    </w:p>
    <w:p w:rsidR="00F7398F" w:rsidRDefault="00F7398F" w:rsidP="00F7398F">
      <w:pPr>
        <w:ind w:left="720"/>
        <w:rPr>
          <w:rFonts w:ascii="Arial" w:hAnsi="Arial" w:cs="Arial"/>
        </w:rPr>
      </w:pPr>
    </w:p>
    <w:p w:rsidR="00D06963" w:rsidRDefault="00D06963" w:rsidP="00F7398F">
      <w:pPr>
        <w:ind w:left="720"/>
        <w:rPr>
          <w:rFonts w:ascii="Arial" w:hAnsi="Arial" w:cs="Arial"/>
        </w:rPr>
      </w:pPr>
    </w:p>
    <w:p w:rsidR="00F7398F" w:rsidRDefault="006743FF" w:rsidP="00F7398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In process</w:t>
      </w:r>
      <w:r w:rsidR="00BD33B1" w:rsidRPr="00BD33B1">
        <w:rPr>
          <w:rFonts w:ascii="Arial" w:hAnsi="Arial" w:cs="Arial"/>
        </w:rPr>
        <w:tab/>
      </w:r>
      <w:r w:rsidR="00730B82">
        <w:rPr>
          <w:rFonts w:ascii="Arial" w:hAnsi="Arial" w:cs="Arial"/>
        </w:rPr>
        <w:t>Preliminary r</w:t>
      </w:r>
      <w:r w:rsidR="00F7398F" w:rsidRPr="003A7AB0">
        <w:rPr>
          <w:rFonts w:ascii="Arial" w:hAnsi="Arial" w:cs="Arial"/>
        </w:rPr>
        <w:t xml:space="preserve">eview of </w:t>
      </w:r>
      <w:r w:rsidR="00730B82">
        <w:rPr>
          <w:rFonts w:ascii="Arial" w:hAnsi="Arial" w:cs="Arial"/>
        </w:rPr>
        <w:t xml:space="preserve">proposed </w:t>
      </w:r>
      <w:r w:rsidR="00F7398F" w:rsidRPr="003A7AB0">
        <w:rPr>
          <w:rFonts w:ascii="Arial" w:hAnsi="Arial" w:cs="Arial"/>
        </w:rPr>
        <w:t>rules changes by AG.’s Office</w:t>
      </w:r>
    </w:p>
    <w:p w:rsidR="00831471" w:rsidRPr="003A7AB0" w:rsidRDefault="00831471" w:rsidP="00831471">
      <w:pPr>
        <w:ind w:left="360"/>
        <w:rPr>
          <w:rFonts w:ascii="Arial" w:hAnsi="Arial" w:cs="Arial"/>
        </w:rPr>
      </w:pPr>
    </w:p>
    <w:p w:rsidR="00F7398F" w:rsidRDefault="006537BF" w:rsidP="00F739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10/23</w:t>
      </w:r>
      <w:r w:rsidR="007B6770">
        <w:rPr>
          <w:rFonts w:ascii="Arial" w:hAnsi="Arial" w:cs="Arial"/>
          <w:u w:val="single"/>
        </w:rPr>
        <w:t>/2014</w:t>
      </w:r>
      <w:r w:rsidR="00F7398F" w:rsidRPr="00F7398F">
        <w:rPr>
          <w:rFonts w:ascii="Arial" w:hAnsi="Arial" w:cs="Arial"/>
        </w:rPr>
        <w:tab/>
        <w:t xml:space="preserve">MHDO Board </w:t>
      </w:r>
      <w:r w:rsidR="00F7398F" w:rsidRPr="00F7398F">
        <w:rPr>
          <w:rFonts w:ascii="Arial" w:hAnsi="Arial" w:cs="Arial"/>
          <w:b/>
        </w:rPr>
        <w:t>approves</w:t>
      </w:r>
      <w:r w:rsidR="00F7398F" w:rsidRPr="00F7398F">
        <w:rPr>
          <w:rFonts w:ascii="Arial" w:hAnsi="Arial" w:cs="Arial"/>
        </w:rPr>
        <w:t xml:space="preserve"> </w:t>
      </w:r>
      <w:r w:rsidR="00F7398F" w:rsidRPr="00F7398F">
        <w:rPr>
          <w:rFonts w:ascii="Arial" w:hAnsi="Arial" w:cs="Arial"/>
          <w:b/>
        </w:rPr>
        <w:t xml:space="preserve">initiating </w:t>
      </w:r>
      <w:r w:rsidR="006743FF">
        <w:rPr>
          <w:rFonts w:ascii="Arial" w:hAnsi="Arial" w:cs="Arial"/>
          <w:b/>
        </w:rPr>
        <w:t xml:space="preserve">proposed </w:t>
      </w:r>
      <w:r w:rsidR="00F7398F" w:rsidRPr="00F7398F">
        <w:rPr>
          <w:rFonts w:ascii="Arial" w:hAnsi="Arial" w:cs="Arial"/>
        </w:rPr>
        <w:t xml:space="preserve">agency rule </w:t>
      </w:r>
    </w:p>
    <w:p w:rsidR="00F7398F" w:rsidRPr="00831471" w:rsidRDefault="00F7398F" w:rsidP="00831471">
      <w:pPr>
        <w:rPr>
          <w:rFonts w:ascii="Arial" w:hAnsi="Arial" w:cs="Arial"/>
        </w:rPr>
      </w:pPr>
    </w:p>
    <w:p w:rsidR="00730B82" w:rsidRDefault="006743FF" w:rsidP="00730B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Not mandated</w:t>
      </w:r>
      <w:r w:rsidR="00F7398F">
        <w:rPr>
          <w:rFonts w:ascii="Arial" w:hAnsi="Arial" w:cs="Arial"/>
        </w:rPr>
        <w:tab/>
      </w:r>
      <w:r w:rsidR="00F7398F" w:rsidRPr="00F7398F">
        <w:rPr>
          <w:rFonts w:ascii="Arial" w:hAnsi="Arial" w:cs="Arial"/>
        </w:rPr>
        <w:t xml:space="preserve">Permission to </w:t>
      </w:r>
      <w:r w:rsidR="00F7398F" w:rsidRPr="00F7398F">
        <w:rPr>
          <w:rFonts w:ascii="Arial" w:hAnsi="Arial" w:cs="Arial"/>
          <w:i/>
          <w:u w:val="single"/>
        </w:rPr>
        <w:t>proceed</w:t>
      </w:r>
      <w:r w:rsidR="00F7398F" w:rsidRPr="00F7398F">
        <w:rPr>
          <w:rFonts w:ascii="Arial" w:hAnsi="Arial" w:cs="Arial"/>
        </w:rPr>
        <w:t xml:space="preserve"> with rulemaking changes submitted to </w:t>
      </w:r>
    </w:p>
    <w:p w:rsidR="00F7398F" w:rsidRPr="0024363F" w:rsidRDefault="00F7398F" w:rsidP="00730B82">
      <w:pPr>
        <w:ind w:left="1440" w:firstLine="720"/>
        <w:rPr>
          <w:rFonts w:ascii="Arial" w:hAnsi="Arial" w:cs="Arial"/>
          <w:i/>
        </w:rPr>
      </w:pPr>
      <w:r w:rsidRPr="00730B82">
        <w:rPr>
          <w:rFonts w:ascii="Arial" w:hAnsi="Arial" w:cs="Arial"/>
        </w:rPr>
        <w:t>Governor’s Office for approval</w:t>
      </w:r>
      <w:r w:rsidR="006743FF">
        <w:rPr>
          <w:rFonts w:ascii="Arial" w:hAnsi="Arial" w:cs="Arial"/>
        </w:rPr>
        <w:t xml:space="preserve"> </w:t>
      </w:r>
      <w:r w:rsidR="006743FF" w:rsidRPr="0024363F">
        <w:rPr>
          <w:rFonts w:ascii="Arial" w:hAnsi="Arial" w:cs="Arial"/>
          <w:i/>
        </w:rPr>
        <w:t>(MHDO Independent Agency)</w:t>
      </w:r>
    </w:p>
    <w:p w:rsidR="00831471" w:rsidRPr="00831471" w:rsidRDefault="00831471" w:rsidP="00831471">
      <w:pPr>
        <w:rPr>
          <w:rFonts w:ascii="Arial" w:hAnsi="Arial" w:cs="Arial"/>
        </w:rPr>
      </w:pPr>
    </w:p>
    <w:p w:rsidR="00F7398F" w:rsidRDefault="007B6770" w:rsidP="00F7398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11/18/2014</w:t>
      </w:r>
      <w:r w:rsidR="00B02772">
        <w:rPr>
          <w:rFonts w:ascii="Arial" w:hAnsi="Arial" w:cs="Arial"/>
        </w:rPr>
        <w:tab/>
      </w:r>
      <w:r w:rsidR="00F7398F" w:rsidRPr="00B02772">
        <w:rPr>
          <w:rFonts w:ascii="Arial" w:hAnsi="Arial" w:cs="Arial"/>
        </w:rPr>
        <w:t>MAPA</w:t>
      </w:r>
      <w:r w:rsidR="00F7398F" w:rsidRPr="003A7AB0">
        <w:rPr>
          <w:rFonts w:ascii="Arial" w:hAnsi="Arial" w:cs="Arial"/>
        </w:rPr>
        <w:t xml:space="preserve"> forms sent to S</w:t>
      </w:r>
      <w:r w:rsidR="00F7398F">
        <w:rPr>
          <w:rFonts w:ascii="Arial" w:hAnsi="Arial" w:cs="Arial"/>
        </w:rPr>
        <w:t xml:space="preserve">ecretary </w:t>
      </w:r>
      <w:r w:rsidR="00F7398F" w:rsidRPr="003A7AB0">
        <w:rPr>
          <w:rFonts w:ascii="Arial" w:hAnsi="Arial" w:cs="Arial"/>
        </w:rPr>
        <w:t>O</w:t>
      </w:r>
      <w:r w:rsidR="00F7398F">
        <w:rPr>
          <w:rFonts w:ascii="Arial" w:hAnsi="Arial" w:cs="Arial"/>
        </w:rPr>
        <w:t xml:space="preserve">f </w:t>
      </w:r>
      <w:r w:rsidR="00F7398F" w:rsidRPr="003A7AB0">
        <w:rPr>
          <w:rFonts w:ascii="Arial" w:hAnsi="Arial" w:cs="Arial"/>
        </w:rPr>
        <w:t>S</w:t>
      </w:r>
      <w:r w:rsidR="00F7398F">
        <w:rPr>
          <w:rFonts w:ascii="Arial" w:hAnsi="Arial" w:cs="Arial"/>
        </w:rPr>
        <w:t>tate’s Office for publication</w:t>
      </w:r>
    </w:p>
    <w:p w:rsidR="00831471" w:rsidRPr="003A7AB0" w:rsidRDefault="00831471" w:rsidP="00831471">
      <w:pPr>
        <w:rPr>
          <w:rFonts w:ascii="Arial" w:hAnsi="Arial" w:cs="Arial"/>
        </w:rPr>
      </w:pPr>
    </w:p>
    <w:p w:rsidR="00F7398F" w:rsidRDefault="007B6770" w:rsidP="00F7398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11/26/2014</w:t>
      </w:r>
      <w:r w:rsidR="00B02772">
        <w:rPr>
          <w:rFonts w:ascii="Arial" w:hAnsi="Arial" w:cs="Arial"/>
        </w:rPr>
        <w:tab/>
        <w:t>N</w:t>
      </w:r>
      <w:r w:rsidR="00F7398F" w:rsidRPr="003A7AB0">
        <w:rPr>
          <w:rFonts w:ascii="Arial" w:hAnsi="Arial" w:cs="Arial"/>
        </w:rPr>
        <w:t>ewspaper publication date</w:t>
      </w:r>
    </w:p>
    <w:p w:rsidR="00831471" w:rsidRPr="003A7AB0" w:rsidRDefault="00831471" w:rsidP="00831471">
      <w:pPr>
        <w:rPr>
          <w:rFonts w:ascii="Arial" w:hAnsi="Arial" w:cs="Arial"/>
        </w:rPr>
      </w:pPr>
    </w:p>
    <w:p w:rsidR="00831471" w:rsidRDefault="007B6770" w:rsidP="00F7398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12/18/2014</w:t>
      </w:r>
      <w:r w:rsidR="00F7398F">
        <w:rPr>
          <w:rFonts w:ascii="Arial" w:hAnsi="Arial" w:cs="Arial"/>
        </w:rPr>
        <w:tab/>
      </w:r>
      <w:r w:rsidR="00F7398F" w:rsidRPr="003A7AB0">
        <w:rPr>
          <w:rFonts w:ascii="Arial" w:hAnsi="Arial" w:cs="Arial"/>
        </w:rPr>
        <w:t>Public Hearing</w:t>
      </w:r>
    </w:p>
    <w:p w:rsidR="00F7398F" w:rsidRPr="003A7AB0" w:rsidRDefault="00F7398F" w:rsidP="00831471">
      <w:pPr>
        <w:rPr>
          <w:rFonts w:ascii="Arial" w:hAnsi="Arial" w:cs="Arial"/>
        </w:rPr>
      </w:pPr>
      <w:r w:rsidRPr="003A7AB0">
        <w:rPr>
          <w:rFonts w:ascii="Arial" w:hAnsi="Arial" w:cs="Arial"/>
        </w:rPr>
        <w:t xml:space="preserve"> </w:t>
      </w:r>
    </w:p>
    <w:p w:rsidR="00F7398F" w:rsidRDefault="007B6770" w:rsidP="00F7398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12/29/2014</w:t>
      </w:r>
      <w:r w:rsidR="00F7398F">
        <w:rPr>
          <w:rFonts w:ascii="Arial" w:hAnsi="Arial" w:cs="Arial"/>
        </w:rPr>
        <w:tab/>
      </w:r>
      <w:r w:rsidR="00F7398F" w:rsidRPr="003A7AB0">
        <w:rPr>
          <w:rFonts w:ascii="Arial" w:hAnsi="Arial" w:cs="Arial"/>
        </w:rPr>
        <w:t xml:space="preserve">Deadline for </w:t>
      </w:r>
      <w:r w:rsidR="00730B82">
        <w:rPr>
          <w:rFonts w:ascii="Arial" w:hAnsi="Arial" w:cs="Arial"/>
        </w:rPr>
        <w:t xml:space="preserve">public </w:t>
      </w:r>
      <w:r w:rsidR="00F7398F" w:rsidRPr="003A7AB0">
        <w:rPr>
          <w:rFonts w:ascii="Arial" w:hAnsi="Arial" w:cs="Arial"/>
        </w:rPr>
        <w:t>comments</w:t>
      </w:r>
    </w:p>
    <w:p w:rsidR="006537BF" w:rsidRDefault="006537BF" w:rsidP="006537BF">
      <w:pPr>
        <w:pStyle w:val="ListParagraph"/>
        <w:rPr>
          <w:rFonts w:ascii="Arial" w:hAnsi="Arial" w:cs="Arial"/>
        </w:rPr>
      </w:pPr>
    </w:p>
    <w:p w:rsidR="006537BF" w:rsidRPr="006537BF" w:rsidRDefault="006537BF" w:rsidP="006537BF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6537BF">
        <w:rPr>
          <w:rFonts w:ascii="Arial" w:hAnsi="Arial" w:cs="Arial"/>
          <w:u w:val="single"/>
        </w:rPr>
        <w:t>01/05/2015</w:t>
      </w:r>
      <w:r>
        <w:rPr>
          <w:rFonts w:ascii="Arial" w:hAnsi="Arial" w:cs="Arial"/>
        </w:rPr>
        <w:tab/>
      </w:r>
      <w:r w:rsidRPr="00677656">
        <w:rPr>
          <w:rFonts w:ascii="Arial" w:hAnsi="Arial" w:cs="Arial"/>
        </w:rPr>
        <w:t xml:space="preserve">Review of </w:t>
      </w:r>
      <w:r w:rsidRPr="00677656">
        <w:rPr>
          <w:rFonts w:ascii="Arial" w:hAnsi="Arial" w:cs="Arial"/>
          <w:i/>
        </w:rPr>
        <w:t>provisional adoption</w:t>
      </w:r>
      <w:r w:rsidRPr="00677656">
        <w:rPr>
          <w:rFonts w:ascii="Arial" w:hAnsi="Arial" w:cs="Arial"/>
        </w:rPr>
        <w:t xml:space="preserve"> of the rule changes</w:t>
      </w:r>
      <w:r>
        <w:rPr>
          <w:rFonts w:ascii="Arial" w:hAnsi="Arial" w:cs="Arial"/>
        </w:rPr>
        <w:t xml:space="preserve"> by AG’s Office</w:t>
      </w:r>
    </w:p>
    <w:p w:rsidR="00730B82" w:rsidRDefault="00730B82" w:rsidP="00730B82">
      <w:pPr>
        <w:ind w:left="1080"/>
        <w:rPr>
          <w:rFonts w:ascii="Arial" w:hAnsi="Arial" w:cs="Arial"/>
        </w:rPr>
      </w:pPr>
    </w:p>
    <w:p w:rsidR="00730B82" w:rsidRPr="00730B82" w:rsidRDefault="006537BF" w:rsidP="00730B82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u w:val="single"/>
        </w:rPr>
        <w:t>02</w:t>
      </w:r>
      <w:r w:rsidR="007B6770" w:rsidRPr="007B6770">
        <w:rPr>
          <w:rFonts w:ascii="Arial" w:hAnsi="Arial" w:cs="Arial"/>
          <w:u w:val="single"/>
        </w:rPr>
        <w:t>/</w:t>
      </w:r>
      <w:r w:rsidR="007B6770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5</w:t>
      </w:r>
      <w:r w:rsidR="007B6770" w:rsidRPr="007B6770">
        <w:rPr>
          <w:rFonts w:ascii="Arial" w:hAnsi="Arial" w:cs="Arial"/>
          <w:u w:val="single"/>
        </w:rPr>
        <w:t>/2015</w:t>
      </w:r>
      <w:r w:rsidR="007B6770" w:rsidRPr="007B6770">
        <w:rPr>
          <w:rFonts w:ascii="Arial" w:hAnsi="Arial" w:cs="Arial"/>
        </w:rPr>
        <w:tab/>
      </w:r>
      <w:r w:rsidR="00F7398F" w:rsidRPr="00730B82">
        <w:rPr>
          <w:rFonts w:ascii="Arial" w:hAnsi="Arial" w:cs="Arial"/>
        </w:rPr>
        <w:t xml:space="preserve">MHDO Board approves </w:t>
      </w:r>
      <w:r w:rsidR="00F7398F" w:rsidRPr="00730B82">
        <w:rPr>
          <w:rFonts w:ascii="Arial" w:hAnsi="Arial" w:cs="Arial"/>
          <w:b/>
          <w:i/>
        </w:rPr>
        <w:t>provisional adoption</w:t>
      </w:r>
      <w:r w:rsidR="00F7398F" w:rsidRPr="00730B82">
        <w:rPr>
          <w:rFonts w:ascii="Arial" w:hAnsi="Arial" w:cs="Arial"/>
        </w:rPr>
        <w:t xml:space="preserve"> of rule </w:t>
      </w:r>
      <w:r w:rsidR="00730B82" w:rsidRPr="00730B82">
        <w:rPr>
          <w:rFonts w:ascii="Arial" w:hAnsi="Arial" w:cs="Arial"/>
        </w:rPr>
        <w:tab/>
      </w:r>
      <w:r w:rsidR="00F7398F" w:rsidRPr="00730B82">
        <w:rPr>
          <w:rFonts w:ascii="Arial" w:hAnsi="Arial" w:cs="Arial"/>
        </w:rPr>
        <w:t>changes</w:t>
      </w:r>
    </w:p>
    <w:p w:rsidR="00585FFD" w:rsidRDefault="00F7398F" w:rsidP="006537BF">
      <w:pPr>
        <w:pStyle w:val="ListParagraph"/>
        <w:ind w:left="1440" w:firstLine="720"/>
        <w:rPr>
          <w:rFonts w:ascii="Arial" w:hAnsi="Arial" w:cs="Arial"/>
          <w:i/>
        </w:rPr>
      </w:pPr>
      <w:r w:rsidRPr="00730B82">
        <w:rPr>
          <w:rFonts w:ascii="Arial" w:hAnsi="Arial" w:cs="Arial"/>
        </w:rPr>
        <w:t xml:space="preserve"> (</w:t>
      </w:r>
      <w:r w:rsidRPr="00730B82">
        <w:rPr>
          <w:rFonts w:ascii="Arial" w:hAnsi="Arial" w:cs="Arial"/>
          <w:i/>
        </w:rPr>
        <w:t>Board must adopt 15</w:t>
      </w:r>
      <w:r w:rsidR="00730B82">
        <w:rPr>
          <w:rFonts w:ascii="Arial" w:hAnsi="Arial" w:cs="Arial"/>
          <w:i/>
        </w:rPr>
        <w:t xml:space="preserve">0 days from comment </w:t>
      </w:r>
      <w:r w:rsidR="00B75B1B" w:rsidRPr="00730B82">
        <w:rPr>
          <w:rFonts w:ascii="Arial" w:hAnsi="Arial" w:cs="Arial"/>
          <w:i/>
        </w:rPr>
        <w:t>period deadline</w:t>
      </w:r>
      <w:r w:rsidR="00585FFD">
        <w:rPr>
          <w:rFonts w:ascii="Arial" w:hAnsi="Arial" w:cs="Arial"/>
          <w:i/>
        </w:rPr>
        <w:t>)</w:t>
      </w:r>
    </w:p>
    <w:p w:rsidR="006537BF" w:rsidRPr="006537BF" w:rsidRDefault="006537BF" w:rsidP="006537BF">
      <w:pPr>
        <w:pStyle w:val="ListParagraph"/>
        <w:ind w:left="1440" w:firstLine="720"/>
        <w:rPr>
          <w:rFonts w:ascii="Arial" w:hAnsi="Arial" w:cs="Arial"/>
          <w:i/>
        </w:rPr>
      </w:pPr>
    </w:p>
    <w:p w:rsidR="00585FFD" w:rsidRPr="00585FFD" w:rsidRDefault="007B6770" w:rsidP="00585FFD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u w:val="single"/>
        </w:rPr>
        <w:t>02</w:t>
      </w:r>
      <w:r w:rsidR="006743FF" w:rsidRPr="006743FF">
        <w:rPr>
          <w:rFonts w:ascii="Arial" w:hAnsi="Arial" w:cs="Arial"/>
          <w:u w:val="single"/>
        </w:rPr>
        <w:t>/09/2015</w:t>
      </w:r>
      <w:r w:rsidR="00585FFD">
        <w:rPr>
          <w:rFonts w:ascii="Arial" w:hAnsi="Arial" w:cs="Arial"/>
          <w:i/>
        </w:rPr>
        <w:tab/>
      </w:r>
      <w:r w:rsidR="00F7398F" w:rsidRPr="00585FFD">
        <w:rPr>
          <w:rFonts w:ascii="Arial" w:hAnsi="Arial" w:cs="Arial"/>
          <w:i/>
        </w:rPr>
        <w:t>Provisional Adoption</w:t>
      </w:r>
      <w:r w:rsidR="00F7398F" w:rsidRPr="00585FFD">
        <w:rPr>
          <w:rFonts w:ascii="Arial" w:hAnsi="Arial" w:cs="Arial"/>
        </w:rPr>
        <w:t xml:space="preserve"> package sent to the Secretary of </w:t>
      </w:r>
      <w:r w:rsidR="00730B82" w:rsidRPr="00585FFD">
        <w:rPr>
          <w:rFonts w:ascii="Arial" w:hAnsi="Arial" w:cs="Arial"/>
        </w:rPr>
        <w:t>State’s</w:t>
      </w:r>
    </w:p>
    <w:p w:rsidR="00B75B1B" w:rsidRPr="00585FFD" w:rsidRDefault="00F7398F" w:rsidP="00585FFD">
      <w:pPr>
        <w:ind w:left="2160" w:firstLine="60"/>
        <w:rPr>
          <w:rFonts w:ascii="Arial" w:hAnsi="Arial" w:cs="Arial"/>
          <w:i/>
        </w:rPr>
      </w:pPr>
      <w:r w:rsidRPr="00585FFD">
        <w:rPr>
          <w:rFonts w:ascii="Arial" w:hAnsi="Arial" w:cs="Arial"/>
        </w:rPr>
        <w:t>Office &amp; Legislative Committee (</w:t>
      </w:r>
      <w:r w:rsidRPr="00585FFD">
        <w:rPr>
          <w:rFonts w:ascii="Arial" w:hAnsi="Arial" w:cs="Arial"/>
          <w:i/>
        </w:rPr>
        <w:t>legislative resolve</w:t>
      </w:r>
      <w:r w:rsidR="00730B82" w:rsidRPr="00585FFD">
        <w:rPr>
          <w:rFonts w:ascii="Arial" w:hAnsi="Arial" w:cs="Arial"/>
          <w:i/>
        </w:rPr>
        <w:t xml:space="preserve">, must </w:t>
      </w:r>
      <w:r w:rsidRPr="00585FFD">
        <w:rPr>
          <w:rFonts w:ascii="Arial" w:hAnsi="Arial" w:cs="Arial"/>
          <w:i/>
        </w:rPr>
        <w:t>submitted to the Legislative</w:t>
      </w:r>
      <w:r w:rsidR="00730B82" w:rsidRPr="00585FFD">
        <w:rPr>
          <w:rFonts w:ascii="Arial" w:hAnsi="Arial" w:cs="Arial"/>
          <w:i/>
        </w:rPr>
        <w:t xml:space="preserve"> </w:t>
      </w:r>
      <w:r w:rsidRPr="00585FFD">
        <w:rPr>
          <w:rFonts w:ascii="Arial" w:hAnsi="Arial" w:cs="Arial"/>
          <w:i/>
        </w:rPr>
        <w:t>Committee for review by the 2</w:t>
      </w:r>
      <w:r w:rsidRPr="00585FFD">
        <w:rPr>
          <w:rFonts w:ascii="Arial" w:hAnsi="Arial" w:cs="Arial"/>
          <w:i/>
          <w:vertAlign w:val="superscript"/>
        </w:rPr>
        <w:t>nd</w:t>
      </w:r>
      <w:r w:rsidRPr="00585FFD">
        <w:rPr>
          <w:rFonts w:ascii="Arial" w:hAnsi="Arial" w:cs="Arial"/>
          <w:i/>
        </w:rPr>
        <w:t xml:space="preserve"> Friday of the </w:t>
      </w:r>
      <w:proofErr w:type="gramStart"/>
      <w:r w:rsidRPr="00585FFD">
        <w:rPr>
          <w:rFonts w:ascii="Arial" w:hAnsi="Arial" w:cs="Arial"/>
          <w:i/>
        </w:rPr>
        <w:t>new year</w:t>
      </w:r>
      <w:proofErr w:type="gramEnd"/>
      <w:r w:rsidRPr="00585FFD">
        <w:rPr>
          <w:rFonts w:ascii="Arial" w:hAnsi="Arial" w:cs="Arial"/>
          <w:i/>
        </w:rPr>
        <w:t xml:space="preserve"> </w:t>
      </w:r>
      <w:r w:rsidR="00210828" w:rsidRPr="00210828">
        <w:rPr>
          <w:rFonts w:ascii="Arial" w:hAnsi="Arial" w:cs="Arial"/>
          <w:b/>
          <w:i/>
        </w:rPr>
        <w:t>0</w:t>
      </w:r>
      <w:r w:rsidR="00B02772">
        <w:rPr>
          <w:rFonts w:ascii="Arial" w:hAnsi="Arial" w:cs="Arial"/>
          <w:b/>
          <w:i/>
        </w:rPr>
        <w:t>1/09/2015</w:t>
      </w:r>
      <w:r w:rsidR="00B75B1B" w:rsidRPr="00585FFD">
        <w:rPr>
          <w:rFonts w:ascii="Arial" w:hAnsi="Arial" w:cs="Arial"/>
          <w:i/>
        </w:rPr>
        <w:t>)</w:t>
      </w:r>
    </w:p>
    <w:p w:rsidR="00B75B1B" w:rsidRPr="00B75B1B" w:rsidRDefault="00B75B1B" w:rsidP="00B75B1B">
      <w:pPr>
        <w:rPr>
          <w:rFonts w:ascii="Arial" w:hAnsi="Arial" w:cs="Arial"/>
          <w:i/>
        </w:rPr>
      </w:pPr>
    </w:p>
    <w:p w:rsidR="00F7398F" w:rsidRPr="00B75B1B" w:rsidRDefault="00F7398F" w:rsidP="00F7398F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 w:rsidRPr="00F7398F">
        <w:rPr>
          <w:rFonts w:ascii="Arial" w:hAnsi="Arial" w:cs="Arial"/>
        </w:rPr>
        <w:t>Legislative Committee Review (public hearing &amp; work</w:t>
      </w:r>
      <w:r w:rsidR="00730B82">
        <w:rPr>
          <w:rFonts w:ascii="Arial" w:hAnsi="Arial" w:cs="Arial"/>
        </w:rPr>
        <w:t xml:space="preserve"> </w:t>
      </w:r>
      <w:r w:rsidRPr="00F7398F">
        <w:rPr>
          <w:rFonts w:ascii="Arial" w:hAnsi="Arial" w:cs="Arial"/>
        </w:rPr>
        <w:t>session)</w:t>
      </w:r>
    </w:p>
    <w:p w:rsidR="00B75B1B" w:rsidRPr="00B75B1B" w:rsidRDefault="00B75B1B" w:rsidP="00B75B1B">
      <w:pPr>
        <w:rPr>
          <w:rFonts w:ascii="Arial" w:hAnsi="Arial" w:cs="Arial"/>
          <w:i/>
        </w:rPr>
      </w:pPr>
    </w:p>
    <w:p w:rsidR="00B75B1B" w:rsidRDefault="00F7398F" w:rsidP="00B75B1B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 w:rsidRPr="007A2741">
        <w:rPr>
          <w:rFonts w:ascii="Arial" w:hAnsi="Arial" w:cs="Arial"/>
          <w:b/>
          <w:i/>
        </w:rPr>
        <w:t>Final Adoption</w:t>
      </w:r>
      <w:r w:rsidRPr="007A27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of Major Substantive Rule by MHDO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5B1B">
        <w:rPr>
          <w:rFonts w:ascii="Arial" w:hAnsi="Arial" w:cs="Arial"/>
        </w:rPr>
        <w:tab/>
      </w:r>
      <w:r>
        <w:rPr>
          <w:rFonts w:ascii="Arial" w:hAnsi="Arial" w:cs="Arial"/>
        </w:rPr>
        <w:t>Board</w:t>
      </w:r>
    </w:p>
    <w:p w:rsidR="00B75B1B" w:rsidRPr="00B75B1B" w:rsidRDefault="00B75B1B" w:rsidP="00B75B1B">
      <w:pPr>
        <w:rPr>
          <w:rFonts w:ascii="Arial" w:hAnsi="Arial" w:cs="Arial"/>
          <w:i/>
        </w:rPr>
      </w:pPr>
    </w:p>
    <w:p w:rsidR="00F7398F" w:rsidRDefault="0024363F" w:rsidP="00F7398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Not mandated</w:t>
      </w:r>
      <w:r w:rsidR="00F7398F">
        <w:rPr>
          <w:rFonts w:ascii="Arial" w:hAnsi="Arial" w:cs="Arial"/>
        </w:rPr>
        <w:tab/>
      </w:r>
      <w:r w:rsidR="00F7398F" w:rsidRPr="00677656">
        <w:rPr>
          <w:rFonts w:ascii="Arial" w:hAnsi="Arial" w:cs="Arial"/>
        </w:rPr>
        <w:t xml:space="preserve">Permission to </w:t>
      </w:r>
      <w:r w:rsidR="00F7398F" w:rsidRPr="00677656">
        <w:rPr>
          <w:rFonts w:ascii="Arial" w:hAnsi="Arial" w:cs="Arial"/>
          <w:b/>
          <w:i/>
        </w:rPr>
        <w:t>finalize adoption</w:t>
      </w:r>
      <w:r w:rsidR="00F7398F" w:rsidRPr="00677656">
        <w:rPr>
          <w:rFonts w:ascii="Arial" w:hAnsi="Arial" w:cs="Arial"/>
        </w:rPr>
        <w:t xml:space="preserve"> of the rule changes </w:t>
      </w:r>
      <w:r w:rsidR="00F7398F" w:rsidRPr="00677656">
        <w:rPr>
          <w:rFonts w:ascii="Arial" w:hAnsi="Arial" w:cs="Arial"/>
        </w:rPr>
        <w:tab/>
      </w:r>
      <w:r w:rsidR="00F7398F" w:rsidRPr="00677656">
        <w:rPr>
          <w:rFonts w:ascii="Arial" w:hAnsi="Arial" w:cs="Arial"/>
        </w:rPr>
        <w:tab/>
      </w:r>
      <w:r w:rsidR="00F7398F" w:rsidRPr="00677656">
        <w:rPr>
          <w:rFonts w:ascii="Arial" w:hAnsi="Arial" w:cs="Arial"/>
        </w:rPr>
        <w:tab/>
      </w:r>
      <w:r w:rsidR="00F7398F" w:rsidRPr="00677656">
        <w:rPr>
          <w:rFonts w:ascii="Arial" w:hAnsi="Arial" w:cs="Arial"/>
        </w:rPr>
        <w:tab/>
      </w:r>
      <w:r w:rsidR="00F7398F" w:rsidRPr="00677656">
        <w:rPr>
          <w:rFonts w:ascii="Arial" w:hAnsi="Arial" w:cs="Arial"/>
        </w:rPr>
        <w:tab/>
      </w:r>
      <w:r w:rsidR="00B75B1B" w:rsidRPr="00677656">
        <w:rPr>
          <w:rFonts w:ascii="Arial" w:hAnsi="Arial" w:cs="Arial"/>
        </w:rPr>
        <w:tab/>
      </w:r>
      <w:r w:rsidR="00F7398F" w:rsidRPr="00677656">
        <w:rPr>
          <w:rFonts w:ascii="Arial" w:hAnsi="Arial" w:cs="Arial"/>
        </w:rPr>
        <w:t>from</w:t>
      </w:r>
      <w:r w:rsidR="00F7398F" w:rsidRPr="003A7AB0">
        <w:rPr>
          <w:rFonts w:ascii="Arial" w:hAnsi="Arial" w:cs="Arial"/>
        </w:rPr>
        <w:t xml:space="preserve"> the Governor’s Office</w:t>
      </w:r>
      <w:r w:rsidR="00730B82">
        <w:rPr>
          <w:rFonts w:ascii="Arial" w:hAnsi="Arial" w:cs="Arial"/>
        </w:rPr>
        <w:t xml:space="preserve"> </w:t>
      </w:r>
      <w:r w:rsidR="00730B82" w:rsidRPr="00730B82">
        <w:rPr>
          <w:rFonts w:ascii="Arial" w:hAnsi="Arial" w:cs="Arial"/>
          <w:i/>
        </w:rPr>
        <w:t>(if changed from the original proposal)</w:t>
      </w:r>
    </w:p>
    <w:p w:rsidR="00B75B1B" w:rsidRPr="003A7AB0" w:rsidRDefault="00B75B1B" w:rsidP="00B75B1B">
      <w:pPr>
        <w:rPr>
          <w:rFonts w:ascii="Arial" w:hAnsi="Arial" w:cs="Arial"/>
        </w:rPr>
      </w:pPr>
    </w:p>
    <w:p w:rsidR="00F7398F" w:rsidRDefault="00F7398F" w:rsidP="00F7398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 w:rsidRPr="003A7AB0">
        <w:rPr>
          <w:rFonts w:ascii="Arial" w:hAnsi="Arial" w:cs="Arial"/>
        </w:rPr>
        <w:t xml:space="preserve">Final review of </w:t>
      </w:r>
      <w:r>
        <w:rPr>
          <w:rFonts w:ascii="Arial" w:hAnsi="Arial" w:cs="Arial"/>
        </w:rPr>
        <w:t xml:space="preserve">final </w:t>
      </w:r>
      <w:r w:rsidRPr="003A7AB0">
        <w:rPr>
          <w:rFonts w:ascii="Arial" w:hAnsi="Arial" w:cs="Arial"/>
        </w:rPr>
        <w:t>adoption of the rule changes to the AG’s Office</w:t>
      </w:r>
    </w:p>
    <w:p w:rsidR="00B75B1B" w:rsidRPr="003A7AB0" w:rsidRDefault="00B75B1B" w:rsidP="00B75B1B">
      <w:pPr>
        <w:rPr>
          <w:rFonts w:ascii="Arial" w:hAnsi="Arial" w:cs="Arial"/>
        </w:rPr>
      </w:pPr>
    </w:p>
    <w:p w:rsidR="00F7398F" w:rsidRPr="0047418A" w:rsidRDefault="00F7398F" w:rsidP="00F7398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 w:rsidR="00730B82">
        <w:rPr>
          <w:rFonts w:ascii="Arial" w:hAnsi="Arial" w:cs="Arial"/>
        </w:rPr>
        <w:t xml:space="preserve">Send </w:t>
      </w:r>
      <w:r w:rsidRPr="003A7AB0">
        <w:rPr>
          <w:rFonts w:ascii="Arial" w:hAnsi="Arial" w:cs="Arial"/>
        </w:rPr>
        <w:t>adoption package to the SOS for final adoption</w:t>
      </w:r>
    </w:p>
    <w:p w:rsidR="00BB1FEE" w:rsidRDefault="00BB1FEE"/>
    <w:sectPr w:rsidR="00BB1FEE" w:rsidSect="00831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AB" w:rsidRDefault="00D06963">
      <w:r>
        <w:separator/>
      </w:r>
    </w:p>
  </w:endnote>
  <w:endnote w:type="continuationSeparator" w:id="0">
    <w:p w:rsidR="007560AB" w:rsidRDefault="00D0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0E" w:rsidRDefault="00FB39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0E" w:rsidRDefault="00FB39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0E" w:rsidRDefault="00FB3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AB" w:rsidRDefault="00D06963">
      <w:r>
        <w:separator/>
      </w:r>
    </w:p>
  </w:footnote>
  <w:footnote w:type="continuationSeparator" w:id="0">
    <w:p w:rsidR="007560AB" w:rsidRDefault="00D0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0E" w:rsidRDefault="00FB39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0E" w:rsidRDefault="00FB397E" w:rsidP="001C210E">
    <w:pPr>
      <w:pStyle w:val="Header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0E" w:rsidRDefault="00FB39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644BE"/>
    <w:multiLevelType w:val="hybridMultilevel"/>
    <w:tmpl w:val="FDF099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3F861EB"/>
    <w:multiLevelType w:val="hybridMultilevel"/>
    <w:tmpl w:val="A39634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69235ED"/>
    <w:multiLevelType w:val="hybridMultilevel"/>
    <w:tmpl w:val="25C43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14121F"/>
    <w:multiLevelType w:val="hybridMultilevel"/>
    <w:tmpl w:val="B192C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8F"/>
    <w:rsid w:val="00210828"/>
    <w:rsid w:val="0021533A"/>
    <w:rsid w:val="0024363F"/>
    <w:rsid w:val="002B7DA9"/>
    <w:rsid w:val="002E2CD2"/>
    <w:rsid w:val="003516E5"/>
    <w:rsid w:val="003D075B"/>
    <w:rsid w:val="00517BB3"/>
    <w:rsid w:val="00585FFD"/>
    <w:rsid w:val="00646724"/>
    <w:rsid w:val="006537BF"/>
    <w:rsid w:val="006727D0"/>
    <w:rsid w:val="006743FF"/>
    <w:rsid w:val="00677656"/>
    <w:rsid w:val="00730B82"/>
    <w:rsid w:val="007560AB"/>
    <w:rsid w:val="00792929"/>
    <w:rsid w:val="007B6770"/>
    <w:rsid w:val="00831471"/>
    <w:rsid w:val="0085173A"/>
    <w:rsid w:val="00942D90"/>
    <w:rsid w:val="00AB03AF"/>
    <w:rsid w:val="00B02772"/>
    <w:rsid w:val="00B75B1B"/>
    <w:rsid w:val="00BB1FEE"/>
    <w:rsid w:val="00BD33B1"/>
    <w:rsid w:val="00D06963"/>
    <w:rsid w:val="00E0318F"/>
    <w:rsid w:val="00F7398F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3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398F"/>
    <w:rPr>
      <w:sz w:val="24"/>
      <w:szCs w:val="24"/>
    </w:rPr>
  </w:style>
  <w:style w:type="paragraph" w:styleId="Footer">
    <w:name w:val="footer"/>
    <w:basedOn w:val="Normal"/>
    <w:link w:val="FooterChar"/>
    <w:rsid w:val="00F7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39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3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3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398F"/>
    <w:rPr>
      <w:sz w:val="24"/>
      <w:szCs w:val="24"/>
    </w:rPr>
  </w:style>
  <w:style w:type="paragraph" w:styleId="Footer">
    <w:name w:val="footer"/>
    <w:basedOn w:val="Normal"/>
    <w:link w:val="FooterChar"/>
    <w:rsid w:val="00F7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39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Dodge, Debra J</dc:creator>
  <cp:lastModifiedBy>Adams, Linda</cp:lastModifiedBy>
  <cp:revision>2</cp:revision>
  <cp:lastPrinted>2014-10-14T12:24:00Z</cp:lastPrinted>
  <dcterms:created xsi:type="dcterms:W3CDTF">2014-10-27T12:28:00Z</dcterms:created>
  <dcterms:modified xsi:type="dcterms:W3CDTF">2014-10-27T12:28:00Z</dcterms:modified>
</cp:coreProperties>
</file>