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44EA4C5C" w:rsidR="00962E85" w:rsidRPr="003935A7" w:rsidRDefault="009E53F0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Hospital</w:t>
      </w:r>
      <w:r w:rsidR="00962E85">
        <w:rPr>
          <w:rFonts w:cstheme="minorHAnsi"/>
          <w:b/>
          <w:color w:val="000000"/>
          <w:sz w:val="28"/>
          <w:szCs w:val="28"/>
        </w:rPr>
        <w:t xml:space="preserve"> Subcommittee</w:t>
      </w:r>
    </w:p>
    <w:p w14:paraId="48DDD1EE" w14:textId="422B45A8" w:rsidR="00D55827" w:rsidRDefault="009E53F0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</w:t>
      </w:r>
      <w:r w:rsidR="00962E85">
        <w:rPr>
          <w:rFonts w:cstheme="minorHAnsi"/>
          <w:color w:val="000000"/>
          <w:sz w:val="28"/>
          <w:szCs w:val="28"/>
        </w:rPr>
        <w:t>day</w:t>
      </w:r>
      <w:r w:rsidR="00985CA6">
        <w:rPr>
          <w:rFonts w:cstheme="minorHAnsi"/>
          <w:color w:val="000000"/>
          <w:sz w:val="28"/>
          <w:szCs w:val="28"/>
        </w:rPr>
        <w:t>,</w:t>
      </w:r>
      <w:r w:rsidR="008854BE">
        <w:rPr>
          <w:rFonts w:cstheme="minorHAnsi"/>
          <w:color w:val="000000"/>
          <w:sz w:val="28"/>
          <w:szCs w:val="28"/>
        </w:rPr>
        <w:t xml:space="preserve"> July 27</w:t>
      </w:r>
      <w:r w:rsidR="00962E85">
        <w:rPr>
          <w:rFonts w:cstheme="minorHAnsi"/>
          <w:color w:val="000000"/>
          <w:sz w:val="28"/>
          <w:szCs w:val="28"/>
        </w:rPr>
        <w:t>,</w:t>
      </w:r>
      <w:r w:rsidR="004932D6">
        <w:rPr>
          <w:rFonts w:cstheme="minorHAnsi"/>
          <w:color w:val="000000"/>
          <w:sz w:val="28"/>
          <w:szCs w:val="28"/>
        </w:rPr>
        <w:t xml:space="preserve"> 2</w:t>
      </w:r>
      <w:r w:rsidR="002E4C05">
        <w:rPr>
          <w:rFonts w:cstheme="minorHAnsi"/>
          <w:color w:val="000000"/>
          <w:sz w:val="28"/>
          <w:szCs w:val="28"/>
        </w:rPr>
        <w:t>016</w:t>
      </w:r>
    </w:p>
    <w:p w14:paraId="61302481" w14:textId="7A78B2C3" w:rsidR="00A7126D" w:rsidRPr="00B227A7" w:rsidRDefault="008854BE" w:rsidP="00A7126D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</w:t>
      </w:r>
      <w:r w:rsidR="00962E85">
        <w:rPr>
          <w:rFonts w:cstheme="minorHAnsi"/>
          <w:color w:val="000000"/>
          <w:sz w:val="28"/>
          <w:szCs w:val="28"/>
        </w:rPr>
        <w:t>:00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 to </w:t>
      </w:r>
      <w:r>
        <w:rPr>
          <w:rFonts w:cstheme="minorHAnsi"/>
          <w:color w:val="000000"/>
          <w:sz w:val="28"/>
          <w:szCs w:val="28"/>
        </w:rPr>
        <w:t>2:3</w:t>
      </w:r>
      <w:r w:rsidR="00962E85">
        <w:rPr>
          <w:rFonts w:cstheme="minorHAnsi"/>
          <w:color w:val="000000"/>
          <w:sz w:val="28"/>
          <w:szCs w:val="28"/>
        </w:rPr>
        <w:t>0</w:t>
      </w:r>
      <w:r w:rsidR="00A7126D"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1565E881" w14:textId="4CA1B45C" w:rsidR="00522DE8" w:rsidRPr="00B227A7" w:rsidRDefault="008854BE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Room 402</w:t>
      </w:r>
      <w:r w:rsidR="00A564F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A564F2">
        <w:rPr>
          <w:rFonts w:cstheme="minorHAnsi"/>
          <w:color w:val="000000"/>
          <w:sz w:val="28"/>
          <w:szCs w:val="28"/>
        </w:rPr>
        <w:t>Wishcamper</w:t>
      </w:r>
      <w:proofErr w:type="spellEnd"/>
      <w:r w:rsidR="00B544BF">
        <w:rPr>
          <w:rFonts w:cstheme="minorHAnsi"/>
          <w:color w:val="000000"/>
          <w:sz w:val="28"/>
          <w:szCs w:val="28"/>
        </w:rPr>
        <w:t xml:space="preserve"> (Muskie)</w:t>
      </w:r>
    </w:p>
    <w:p w14:paraId="01956792" w14:textId="77777777" w:rsidR="00522DE8" w:rsidRPr="00B227A7" w:rsidRDefault="00522DE8" w:rsidP="00522DE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39444C80" w14:textId="7A81BE2E" w:rsidR="00D55827" w:rsidRPr="00B227A7" w:rsidRDefault="00CC671D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Call-</w:t>
      </w:r>
      <w:r w:rsidR="00D55827" w:rsidRPr="00B227A7">
        <w:rPr>
          <w:rFonts w:cstheme="minorHAnsi"/>
          <w:color w:val="000000"/>
          <w:sz w:val="28"/>
          <w:szCs w:val="28"/>
        </w:rPr>
        <w:t>in instructions provided below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77777777" w:rsidR="00962E85" w:rsidRPr="00702689" w:rsidRDefault="00962E85" w:rsidP="002902CE">
      <w:pPr>
        <w:pStyle w:val="ListParagraph"/>
        <w:numPr>
          <w:ilvl w:val="0"/>
          <w:numId w:val="42"/>
        </w:numPr>
        <w:spacing w:after="0" w:line="240" w:lineRule="auto"/>
      </w:pPr>
      <w:r w:rsidRPr="00702689">
        <w:t>Welcome</w:t>
      </w:r>
    </w:p>
    <w:p w14:paraId="029E0755" w14:textId="1ADA624B" w:rsidR="0011196C" w:rsidRDefault="0011196C" w:rsidP="0011196C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New Agenda Format (</w:t>
      </w:r>
      <w:r w:rsidR="00AF1917">
        <w:t xml:space="preserve">Priority </w:t>
      </w:r>
      <w:r w:rsidRPr="00702689">
        <w:t>Levels)</w:t>
      </w:r>
    </w:p>
    <w:p w14:paraId="703814C9" w14:textId="77777777" w:rsidR="0079619B" w:rsidRPr="0079619B" w:rsidRDefault="0079619B" w:rsidP="0079619B">
      <w:pPr>
        <w:numPr>
          <w:ilvl w:val="1"/>
          <w:numId w:val="42"/>
        </w:numPr>
        <w:spacing w:after="0" w:line="240" w:lineRule="auto"/>
        <w:contextualSpacing/>
        <w:rPr>
          <w:rFonts w:cs="Times New Roman"/>
        </w:rPr>
      </w:pPr>
      <w:r w:rsidRPr="0079619B">
        <w:rPr>
          <w:rFonts w:cs="Times New Roman"/>
        </w:rPr>
        <w:t>APCD Group Lead</w:t>
      </w:r>
    </w:p>
    <w:p w14:paraId="32825DC1" w14:textId="77777777" w:rsidR="0079619B" w:rsidRPr="0079619B" w:rsidRDefault="0079619B" w:rsidP="0079619B">
      <w:pPr>
        <w:numPr>
          <w:ilvl w:val="2"/>
          <w:numId w:val="42"/>
        </w:numPr>
        <w:spacing w:after="0" w:line="240" w:lineRule="auto"/>
        <w:contextualSpacing/>
        <w:rPr>
          <w:rFonts w:cs="Times New Roman"/>
        </w:rPr>
      </w:pPr>
      <w:r w:rsidRPr="0079619B">
        <w:rPr>
          <w:rFonts w:cs="Times New Roman"/>
        </w:rPr>
        <w:t>Agenda Support</w:t>
      </w:r>
    </w:p>
    <w:p w14:paraId="4E537CF8" w14:textId="77777777" w:rsidR="0079619B" w:rsidRPr="0079619B" w:rsidRDefault="0079619B" w:rsidP="0079619B">
      <w:pPr>
        <w:numPr>
          <w:ilvl w:val="2"/>
          <w:numId w:val="42"/>
        </w:numPr>
        <w:spacing w:after="0" w:line="240" w:lineRule="auto"/>
        <w:contextualSpacing/>
        <w:rPr>
          <w:rFonts w:cs="Times New Roman"/>
        </w:rPr>
      </w:pPr>
      <w:r w:rsidRPr="0079619B">
        <w:rPr>
          <w:rFonts w:cs="Times New Roman"/>
        </w:rPr>
        <w:t>Report Outs @ General Meetings</w:t>
      </w:r>
    </w:p>
    <w:p w14:paraId="038C0373" w14:textId="77777777" w:rsidR="0011196C" w:rsidRPr="00702689" w:rsidRDefault="0011196C" w:rsidP="0011196C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Other Agenda Items from Users</w:t>
      </w:r>
    </w:p>
    <w:p w14:paraId="2D6D15C4" w14:textId="07ED0DCA" w:rsidR="0011196C" w:rsidRPr="00702689" w:rsidRDefault="00AF1917" w:rsidP="0011196C">
      <w:pPr>
        <w:pStyle w:val="ListParagraph"/>
        <w:numPr>
          <w:ilvl w:val="0"/>
          <w:numId w:val="42"/>
        </w:numPr>
        <w:spacing w:after="0" w:line="240" w:lineRule="auto"/>
      </w:pPr>
      <w:r>
        <w:t>High Priority</w:t>
      </w:r>
    </w:p>
    <w:p w14:paraId="7A84168F" w14:textId="285E8F81" w:rsidR="009E53F0" w:rsidRPr="00702689" w:rsidRDefault="00702689" w:rsidP="009E53F0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2012 and 2013 Data</w:t>
      </w:r>
    </w:p>
    <w:p w14:paraId="4EB419D6" w14:textId="6D98723C" w:rsidR="00702689" w:rsidRDefault="00702689" w:rsidP="00702689">
      <w:pPr>
        <w:pStyle w:val="ListParagraph"/>
        <w:numPr>
          <w:ilvl w:val="2"/>
          <w:numId w:val="42"/>
        </w:numPr>
        <w:spacing w:after="0" w:line="240" w:lineRule="auto"/>
      </w:pPr>
      <w:r w:rsidRPr="00702689">
        <w:t>Does everyone who wants it, have it?</w:t>
      </w:r>
    </w:p>
    <w:p w14:paraId="0C635DBD" w14:textId="0B6E9AAA" w:rsidR="00AF1917" w:rsidRPr="00702689" w:rsidRDefault="00AF1917" w:rsidP="00702689">
      <w:pPr>
        <w:pStyle w:val="ListParagraph"/>
        <w:numPr>
          <w:ilvl w:val="2"/>
          <w:numId w:val="42"/>
        </w:numPr>
        <w:spacing w:after="0" w:line="240" w:lineRule="auto"/>
      </w:pPr>
      <w:r>
        <w:t>Any remaining questions?</w:t>
      </w:r>
    </w:p>
    <w:p w14:paraId="51DCECCC" w14:textId="2B3857F0" w:rsidR="00957EEF" w:rsidRDefault="00957EEF" w:rsidP="00702689">
      <w:pPr>
        <w:pStyle w:val="ListParagraph"/>
        <w:numPr>
          <w:ilvl w:val="1"/>
          <w:numId w:val="42"/>
        </w:numPr>
        <w:spacing w:after="0" w:line="240" w:lineRule="auto"/>
      </w:pPr>
      <w:r>
        <w:t>2014 Data</w:t>
      </w:r>
    </w:p>
    <w:p w14:paraId="2B92515B" w14:textId="2A3E5862" w:rsidR="00957EEF" w:rsidRDefault="00957EEF" w:rsidP="00957EEF">
      <w:pPr>
        <w:pStyle w:val="ListParagraph"/>
        <w:numPr>
          <w:ilvl w:val="2"/>
          <w:numId w:val="42"/>
        </w:numPr>
        <w:spacing w:after="0" w:line="240" w:lineRule="auto"/>
      </w:pPr>
      <w:r>
        <w:t>Any questions?</w:t>
      </w:r>
    </w:p>
    <w:p w14:paraId="1002A8B2" w14:textId="78222B1D" w:rsidR="0079619B" w:rsidRDefault="0079619B" w:rsidP="00702689">
      <w:pPr>
        <w:pStyle w:val="ListParagraph"/>
        <w:numPr>
          <w:ilvl w:val="1"/>
          <w:numId w:val="42"/>
        </w:numPr>
        <w:spacing w:after="0" w:line="240" w:lineRule="auto"/>
      </w:pPr>
      <w:r>
        <w:t>Calculating and distributing older types of DRGs, such as the AP-DRG and CMS-DRG</w:t>
      </w:r>
    </w:p>
    <w:p w14:paraId="0384FFCB" w14:textId="73EE1759" w:rsidR="00702689" w:rsidRPr="00702689" w:rsidRDefault="00702689" w:rsidP="00702689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Changes in Payment</w:t>
      </w:r>
      <w:r w:rsidR="00AF1917">
        <w:t xml:space="preserve"> (question from Cindy)</w:t>
      </w:r>
    </w:p>
    <w:p w14:paraId="7EF5B2D1" w14:textId="6ED0AE0D" w:rsidR="009E53F0" w:rsidRPr="00702689" w:rsidRDefault="00AF1917" w:rsidP="0011196C">
      <w:pPr>
        <w:pStyle w:val="ListParagraph"/>
        <w:numPr>
          <w:ilvl w:val="0"/>
          <w:numId w:val="42"/>
        </w:numPr>
        <w:spacing w:after="0" w:line="240" w:lineRule="auto"/>
      </w:pPr>
      <w:r>
        <w:t>Medium Priority</w:t>
      </w:r>
    </w:p>
    <w:p w14:paraId="4A75884B" w14:textId="160D17F7" w:rsidR="00702689" w:rsidRPr="00702689" w:rsidRDefault="00702689" w:rsidP="00702689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New Portal Update</w:t>
      </w:r>
    </w:p>
    <w:p w14:paraId="0F5D2B29" w14:textId="5C659E7C" w:rsidR="00702689" w:rsidRPr="00702689" w:rsidRDefault="00702689" w:rsidP="00702689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Current Issues</w:t>
      </w:r>
    </w:p>
    <w:p w14:paraId="417DD2CA" w14:textId="2637DB72" w:rsidR="00702689" w:rsidRPr="00702689" w:rsidRDefault="00702689" w:rsidP="00702689">
      <w:pPr>
        <w:pStyle w:val="ListParagraph"/>
        <w:numPr>
          <w:ilvl w:val="2"/>
          <w:numId w:val="42"/>
        </w:numPr>
        <w:spacing w:after="0" w:line="240" w:lineRule="auto"/>
      </w:pPr>
      <w:r w:rsidRPr="00702689">
        <w:t>Hospital Mergers</w:t>
      </w:r>
    </w:p>
    <w:p w14:paraId="47EA58F0" w14:textId="725A3089" w:rsidR="00702689" w:rsidRPr="00702689" w:rsidRDefault="00702689" w:rsidP="00702689">
      <w:pPr>
        <w:pStyle w:val="ListParagraph"/>
        <w:numPr>
          <w:ilvl w:val="2"/>
          <w:numId w:val="42"/>
        </w:numPr>
        <w:spacing w:after="0" w:line="240" w:lineRule="auto"/>
      </w:pPr>
      <w:r w:rsidRPr="00702689">
        <w:t>Format Changes</w:t>
      </w:r>
    </w:p>
    <w:p w14:paraId="0904FA39" w14:textId="5178042D" w:rsidR="00702689" w:rsidRPr="00702689" w:rsidRDefault="00702689" w:rsidP="00702689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Identifying Unique People</w:t>
      </w:r>
    </w:p>
    <w:p w14:paraId="69FC8792" w14:textId="77777777" w:rsidR="00702689" w:rsidRPr="00702689" w:rsidRDefault="00702689" w:rsidP="00702689">
      <w:pPr>
        <w:pStyle w:val="ListParagraph"/>
        <w:numPr>
          <w:ilvl w:val="1"/>
          <w:numId w:val="42"/>
        </w:numPr>
        <w:rPr>
          <w:lang w:bidi="en-US"/>
        </w:rPr>
      </w:pPr>
      <w:r w:rsidRPr="00702689">
        <w:rPr>
          <w:lang w:bidi="en-US"/>
        </w:rPr>
        <w:t>Hospital Validations / Across File Checks</w:t>
      </w:r>
    </w:p>
    <w:p w14:paraId="38F3AF0B" w14:textId="77777777" w:rsidR="00702689" w:rsidRPr="00702689" w:rsidRDefault="00702689" w:rsidP="00702689">
      <w:pPr>
        <w:pStyle w:val="ListParagraph"/>
        <w:numPr>
          <w:ilvl w:val="1"/>
          <w:numId w:val="42"/>
        </w:numPr>
        <w:rPr>
          <w:lang w:bidi="en-US"/>
        </w:rPr>
      </w:pPr>
      <w:r w:rsidRPr="00702689">
        <w:rPr>
          <w:lang w:bidi="en-US"/>
        </w:rPr>
        <w:t>Payer Codes (Input vs. Reassignments)</w:t>
      </w:r>
    </w:p>
    <w:p w14:paraId="139789F6" w14:textId="207B1746" w:rsidR="0011196C" w:rsidRPr="00702689" w:rsidRDefault="00AF1917" w:rsidP="0011196C">
      <w:pPr>
        <w:pStyle w:val="ListParagraph"/>
        <w:numPr>
          <w:ilvl w:val="0"/>
          <w:numId w:val="42"/>
        </w:numPr>
        <w:spacing w:after="0" w:line="240" w:lineRule="auto"/>
      </w:pPr>
      <w:r>
        <w:t>Low Priority</w:t>
      </w:r>
    </w:p>
    <w:p w14:paraId="5D1003B0" w14:textId="361D980B" w:rsidR="00702689" w:rsidRPr="00702689" w:rsidRDefault="00702689" w:rsidP="00702689">
      <w:pPr>
        <w:pStyle w:val="ListParagraph"/>
        <w:numPr>
          <w:ilvl w:val="1"/>
          <w:numId w:val="42"/>
        </w:numPr>
        <w:spacing w:after="0" w:line="240" w:lineRule="auto"/>
      </w:pPr>
      <w:r w:rsidRPr="00702689">
        <w:t>Basis for Billing</w:t>
      </w:r>
      <w:bookmarkStart w:id="0" w:name="_GoBack"/>
      <w:bookmarkEnd w:id="0"/>
    </w:p>
    <w:p w14:paraId="0FE52CA7" w14:textId="16934BDB" w:rsidR="000C2C8D" w:rsidRPr="003C367D" w:rsidRDefault="002403B9" w:rsidP="00962E85">
      <w:pPr>
        <w:pStyle w:val="ListParagraph"/>
        <w:numPr>
          <w:ilvl w:val="0"/>
          <w:numId w:val="42"/>
        </w:numPr>
        <w:spacing w:after="0" w:line="240" w:lineRule="auto"/>
        <w:rPr>
          <w:b/>
        </w:rPr>
      </w:pPr>
      <w:r w:rsidRPr="00702689">
        <w:t xml:space="preserve">Discuss Next Meeting </w:t>
      </w:r>
      <w:r w:rsidR="0011196C" w:rsidRPr="00702689">
        <w:t>(Week of September 26</w:t>
      </w:r>
      <w:r w:rsidR="00962E85" w:rsidRPr="00702689">
        <w:t>)</w:t>
      </w:r>
    </w:p>
    <w:p w14:paraId="2BD1E0CF" w14:textId="39A4954D" w:rsidR="003C367D" w:rsidRPr="00702689" w:rsidRDefault="003C367D" w:rsidP="003C367D">
      <w:pPr>
        <w:pStyle w:val="ListParagraph"/>
        <w:numPr>
          <w:ilvl w:val="1"/>
          <w:numId w:val="42"/>
        </w:numPr>
        <w:spacing w:after="0" w:line="240" w:lineRule="auto"/>
        <w:rPr>
          <w:b/>
        </w:rPr>
      </w:pPr>
      <w:r>
        <w:t>Bringing in topic experts?</w:t>
      </w:r>
    </w:p>
    <w:p w14:paraId="2CEE542F" w14:textId="51B99C03" w:rsidR="00985CA6" w:rsidRDefault="00985CA6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44E99D59" w14:textId="77777777" w:rsidR="002233E8" w:rsidRDefault="002233E8" w:rsidP="009F427F">
      <w:pPr>
        <w:pStyle w:val="PlainText"/>
        <w:rPr>
          <w:rFonts w:ascii="Tahoma" w:hAnsi="Tahoma" w:cs="Tahoma"/>
          <w:b/>
          <w:sz w:val="20"/>
          <w:szCs w:val="20"/>
        </w:rPr>
      </w:pPr>
    </w:p>
    <w:p w14:paraId="06561485" w14:textId="5E69E24C" w:rsidR="009F427F" w:rsidRDefault="00B227A7" w:rsidP="009F427F">
      <w:pPr>
        <w:pStyle w:val="PlainText"/>
      </w:pPr>
      <w:r w:rsidRPr="00B227A7">
        <w:rPr>
          <w:rFonts w:ascii="Tahoma" w:hAnsi="Tahoma" w:cs="Tahoma"/>
          <w:b/>
          <w:sz w:val="20"/>
          <w:szCs w:val="20"/>
        </w:rPr>
        <w:t xml:space="preserve">To join </w:t>
      </w:r>
      <w:r w:rsidR="00CC671D">
        <w:rPr>
          <w:rFonts w:ascii="Tahoma" w:hAnsi="Tahoma" w:cs="Tahoma"/>
          <w:b/>
          <w:sz w:val="20"/>
          <w:szCs w:val="20"/>
        </w:rPr>
        <w:t>by phone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55D648A1" w14:textId="431C8E35" w:rsidR="009F427F" w:rsidRDefault="009F427F">
      <w:pPr>
        <w:pStyle w:val="PlainText"/>
      </w:pPr>
      <w:r>
        <w:t xml:space="preserve">Call-in toll-free number: 1-866-503-4560 </w:t>
      </w:r>
      <w:r w:rsidR="00CC671D">
        <w:t xml:space="preserve"> </w:t>
      </w:r>
    </w:p>
    <w:p w14:paraId="45557ED3" w14:textId="3988612C" w:rsidR="009F427F" w:rsidRDefault="009F427F" w:rsidP="009F427F">
      <w:pPr>
        <w:pStyle w:val="PlainText"/>
      </w:pPr>
      <w:r>
        <w:t xml:space="preserve">Conference Code: </w:t>
      </w:r>
      <w:r w:rsidR="00CC671D">
        <w:t>000 120 8685</w:t>
      </w:r>
    </w:p>
    <w:p w14:paraId="34E731D7" w14:textId="20565F2F" w:rsidR="00D55827" w:rsidRPr="00B227A7" w:rsidRDefault="00D55827" w:rsidP="009870FE">
      <w:pPr>
        <w:spacing w:after="0"/>
        <w:rPr>
          <w:rFonts w:cstheme="minorHAnsi"/>
          <w:sz w:val="24"/>
          <w:szCs w:val="24"/>
        </w:rPr>
      </w:pPr>
    </w:p>
    <w:sectPr w:rsidR="00D55827" w:rsidRPr="00B227A7" w:rsidSect="00637A42">
      <w:headerReference w:type="default" r:id="rId10"/>
      <w:headerReference w:type="first" r:id="rId11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5F13" w14:textId="77777777" w:rsidR="002902CE" w:rsidRDefault="002902CE" w:rsidP="00651A85">
      <w:pPr>
        <w:spacing w:after="0" w:line="240" w:lineRule="auto"/>
      </w:pPr>
      <w:r>
        <w:separator/>
      </w:r>
    </w:p>
  </w:endnote>
  <w:endnote w:type="continuationSeparator" w:id="0">
    <w:p w14:paraId="2BC26ECE" w14:textId="77777777" w:rsidR="002902CE" w:rsidRDefault="002902CE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6ABAD" w14:textId="77777777" w:rsidR="002902CE" w:rsidRDefault="002902CE" w:rsidP="00651A85">
      <w:pPr>
        <w:spacing w:after="0" w:line="240" w:lineRule="auto"/>
      </w:pPr>
      <w:r>
        <w:separator/>
      </w:r>
    </w:p>
  </w:footnote>
  <w:footnote w:type="continuationSeparator" w:id="0">
    <w:p w14:paraId="023D2575" w14:textId="77777777" w:rsidR="002902CE" w:rsidRDefault="002902CE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C8"/>
    <w:multiLevelType w:val="hybridMultilevel"/>
    <w:tmpl w:val="1BA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15D1"/>
    <w:multiLevelType w:val="hybridMultilevel"/>
    <w:tmpl w:val="3D7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4A09"/>
    <w:multiLevelType w:val="hybridMultilevel"/>
    <w:tmpl w:val="14E4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2508B"/>
    <w:multiLevelType w:val="hybridMultilevel"/>
    <w:tmpl w:val="4DC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C3BAC"/>
    <w:multiLevelType w:val="hybridMultilevel"/>
    <w:tmpl w:val="F186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3706E"/>
    <w:multiLevelType w:val="hybridMultilevel"/>
    <w:tmpl w:val="379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7645"/>
    <w:multiLevelType w:val="hybridMultilevel"/>
    <w:tmpl w:val="090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D2D10"/>
    <w:multiLevelType w:val="hybridMultilevel"/>
    <w:tmpl w:val="5A5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545C7"/>
    <w:multiLevelType w:val="hybridMultilevel"/>
    <w:tmpl w:val="544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47EAF"/>
    <w:multiLevelType w:val="hybridMultilevel"/>
    <w:tmpl w:val="AA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847EE"/>
    <w:multiLevelType w:val="hybridMultilevel"/>
    <w:tmpl w:val="745A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90387"/>
    <w:multiLevelType w:val="hybridMultilevel"/>
    <w:tmpl w:val="42507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57BD0"/>
    <w:multiLevelType w:val="hybridMultilevel"/>
    <w:tmpl w:val="70086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2009F"/>
    <w:multiLevelType w:val="hybridMultilevel"/>
    <w:tmpl w:val="05C4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64CA7"/>
    <w:multiLevelType w:val="hybridMultilevel"/>
    <w:tmpl w:val="CEF4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C38"/>
    <w:multiLevelType w:val="hybridMultilevel"/>
    <w:tmpl w:val="AC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32084"/>
    <w:multiLevelType w:val="hybridMultilevel"/>
    <w:tmpl w:val="35AE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67400"/>
    <w:multiLevelType w:val="hybridMultilevel"/>
    <w:tmpl w:val="CAD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92642"/>
    <w:multiLevelType w:val="hybridMultilevel"/>
    <w:tmpl w:val="DF8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A2950"/>
    <w:multiLevelType w:val="hybridMultilevel"/>
    <w:tmpl w:val="34E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2"/>
  </w:num>
  <w:num w:numId="4">
    <w:abstractNumId w:val="29"/>
  </w:num>
  <w:num w:numId="5">
    <w:abstractNumId w:val="30"/>
  </w:num>
  <w:num w:numId="6">
    <w:abstractNumId w:val="20"/>
  </w:num>
  <w:num w:numId="7">
    <w:abstractNumId w:val="46"/>
  </w:num>
  <w:num w:numId="8">
    <w:abstractNumId w:val="3"/>
  </w:num>
  <w:num w:numId="9">
    <w:abstractNumId w:val="35"/>
  </w:num>
  <w:num w:numId="10">
    <w:abstractNumId w:va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44"/>
  </w:num>
  <w:num w:numId="14">
    <w:abstractNumId w:val="25"/>
  </w:num>
  <w:num w:numId="15">
    <w:abstractNumId w:val="1"/>
  </w:num>
  <w:num w:numId="16">
    <w:abstractNumId w:val="4"/>
  </w:num>
  <w:num w:numId="17">
    <w:abstractNumId w:val="24"/>
  </w:num>
  <w:num w:numId="18">
    <w:abstractNumId w:val="14"/>
  </w:num>
  <w:num w:numId="19">
    <w:abstractNumId w:val="9"/>
  </w:num>
  <w:num w:numId="20">
    <w:abstractNumId w:val="7"/>
  </w:num>
  <w:num w:numId="2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2"/>
  </w:num>
  <w:num w:numId="26">
    <w:abstractNumId w:val="15"/>
  </w:num>
  <w:num w:numId="27">
    <w:abstractNumId w:val="26"/>
  </w:num>
  <w:num w:numId="28">
    <w:abstractNumId w:val="32"/>
  </w:num>
  <w:num w:numId="29">
    <w:abstractNumId w:val="13"/>
  </w:num>
  <w:num w:numId="30">
    <w:abstractNumId w:val="45"/>
  </w:num>
  <w:num w:numId="31">
    <w:abstractNumId w:val="11"/>
  </w:num>
  <w:num w:numId="32">
    <w:abstractNumId w:val="28"/>
  </w:num>
  <w:num w:numId="33">
    <w:abstractNumId w:val="34"/>
  </w:num>
  <w:num w:numId="34">
    <w:abstractNumId w:val="0"/>
  </w:num>
  <w:num w:numId="35">
    <w:abstractNumId w:val="27"/>
  </w:num>
  <w:num w:numId="36">
    <w:abstractNumId w:val="41"/>
  </w:num>
  <w:num w:numId="37">
    <w:abstractNumId w:val="19"/>
  </w:num>
  <w:num w:numId="38">
    <w:abstractNumId w:val="18"/>
  </w:num>
  <w:num w:numId="39">
    <w:abstractNumId w:val="47"/>
  </w:num>
  <w:num w:numId="40">
    <w:abstractNumId w:val="40"/>
  </w:num>
  <w:num w:numId="41">
    <w:abstractNumId w:val="2"/>
  </w:num>
  <w:num w:numId="42">
    <w:abstractNumId w:val="17"/>
  </w:num>
  <w:num w:numId="43">
    <w:abstractNumId w:val="37"/>
  </w:num>
  <w:num w:numId="44">
    <w:abstractNumId w:val="43"/>
  </w:num>
  <w:num w:numId="45">
    <w:abstractNumId w:val="10"/>
  </w:num>
  <w:num w:numId="46">
    <w:abstractNumId w:val="6"/>
  </w:num>
  <w:num w:numId="47">
    <w:abstractNumId w:val="3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7179"/>
    <w:rsid w:val="00041179"/>
    <w:rsid w:val="00047DA7"/>
    <w:rsid w:val="00084E23"/>
    <w:rsid w:val="000C2C8D"/>
    <w:rsid w:val="00104327"/>
    <w:rsid w:val="0011196C"/>
    <w:rsid w:val="00142516"/>
    <w:rsid w:val="00152B3B"/>
    <w:rsid w:val="00162FAD"/>
    <w:rsid w:val="00164C3F"/>
    <w:rsid w:val="001A01DE"/>
    <w:rsid w:val="001A63FF"/>
    <w:rsid w:val="001D753A"/>
    <w:rsid w:val="002041EE"/>
    <w:rsid w:val="002233E8"/>
    <w:rsid w:val="00233AAD"/>
    <w:rsid w:val="00235AB5"/>
    <w:rsid w:val="002403B9"/>
    <w:rsid w:val="00261DE9"/>
    <w:rsid w:val="002902CE"/>
    <w:rsid w:val="00294563"/>
    <w:rsid w:val="002A01A8"/>
    <w:rsid w:val="002A5E2E"/>
    <w:rsid w:val="002E3A68"/>
    <w:rsid w:val="002E4C05"/>
    <w:rsid w:val="002F4E6E"/>
    <w:rsid w:val="00305FB7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C367D"/>
    <w:rsid w:val="003D2A27"/>
    <w:rsid w:val="003E294A"/>
    <w:rsid w:val="00406775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5F75"/>
    <w:rsid w:val="00560602"/>
    <w:rsid w:val="00563D01"/>
    <w:rsid w:val="00567CF7"/>
    <w:rsid w:val="005753AE"/>
    <w:rsid w:val="0059472E"/>
    <w:rsid w:val="005A5FB9"/>
    <w:rsid w:val="005E0DCB"/>
    <w:rsid w:val="005F5257"/>
    <w:rsid w:val="00607D29"/>
    <w:rsid w:val="00633D79"/>
    <w:rsid w:val="006348F4"/>
    <w:rsid w:val="00637A42"/>
    <w:rsid w:val="006405E6"/>
    <w:rsid w:val="00644A85"/>
    <w:rsid w:val="00651A85"/>
    <w:rsid w:val="006A1F7E"/>
    <w:rsid w:val="00702689"/>
    <w:rsid w:val="00703624"/>
    <w:rsid w:val="007308CF"/>
    <w:rsid w:val="00784EEE"/>
    <w:rsid w:val="00795B7E"/>
    <w:rsid w:val="0079619B"/>
    <w:rsid w:val="00797EFA"/>
    <w:rsid w:val="007A3BC8"/>
    <w:rsid w:val="007A7034"/>
    <w:rsid w:val="007B01F9"/>
    <w:rsid w:val="007F03F0"/>
    <w:rsid w:val="008019D0"/>
    <w:rsid w:val="00803824"/>
    <w:rsid w:val="008071CE"/>
    <w:rsid w:val="0082440D"/>
    <w:rsid w:val="00833500"/>
    <w:rsid w:val="00850BF5"/>
    <w:rsid w:val="008854BE"/>
    <w:rsid w:val="008F7DC3"/>
    <w:rsid w:val="00903BE9"/>
    <w:rsid w:val="00930A19"/>
    <w:rsid w:val="00933CCD"/>
    <w:rsid w:val="009535D3"/>
    <w:rsid w:val="00957EEF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E53F0"/>
    <w:rsid w:val="009F427F"/>
    <w:rsid w:val="00A2060F"/>
    <w:rsid w:val="00A2468D"/>
    <w:rsid w:val="00A36FEA"/>
    <w:rsid w:val="00A379E8"/>
    <w:rsid w:val="00A50B05"/>
    <w:rsid w:val="00A51B13"/>
    <w:rsid w:val="00A564F2"/>
    <w:rsid w:val="00A708DE"/>
    <w:rsid w:val="00A7126D"/>
    <w:rsid w:val="00AB14F8"/>
    <w:rsid w:val="00AB7D1D"/>
    <w:rsid w:val="00AF1337"/>
    <w:rsid w:val="00AF1917"/>
    <w:rsid w:val="00AF3205"/>
    <w:rsid w:val="00B16CCF"/>
    <w:rsid w:val="00B227A7"/>
    <w:rsid w:val="00B44AB8"/>
    <w:rsid w:val="00B47E2C"/>
    <w:rsid w:val="00B51609"/>
    <w:rsid w:val="00B544BF"/>
    <w:rsid w:val="00B669AA"/>
    <w:rsid w:val="00B7270E"/>
    <w:rsid w:val="00B73777"/>
    <w:rsid w:val="00B95B36"/>
    <w:rsid w:val="00BA2DA8"/>
    <w:rsid w:val="00BA5656"/>
    <w:rsid w:val="00BD0758"/>
    <w:rsid w:val="00BD24E3"/>
    <w:rsid w:val="00BD4A18"/>
    <w:rsid w:val="00BF4DB8"/>
    <w:rsid w:val="00C2519B"/>
    <w:rsid w:val="00C516A5"/>
    <w:rsid w:val="00C6583E"/>
    <w:rsid w:val="00C661FD"/>
    <w:rsid w:val="00C6677C"/>
    <w:rsid w:val="00C76ADD"/>
    <w:rsid w:val="00C8381C"/>
    <w:rsid w:val="00C91103"/>
    <w:rsid w:val="00CA0538"/>
    <w:rsid w:val="00CC2EE7"/>
    <w:rsid w:val="00CC671D"/>
    <w:rsid w:val="00CE3F93"/>
    <w:rsid w:val="00D113D4"/>
    <w:rsid w:val="00D1534D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25F2F"/>
    <w:rsid w:val="00E426DE"/>
    <w:rsid w:val="00E83DB3"/>
    <w:rsid w:val="00E87F0A"/>
    <w:rsid w:val="00ED37BE"/>
    <w:rsid w:val="00ED7D95"/>
    <w:rsid w:val="00F04D2B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B3C4FB3"/>
  <w15:docId w15:val="{AD85B2B7-1F21-47DF-8958-AB3E9FA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9</cp:revision>
  <dcterms:created xsi:type="dcterms:W3CDTF">2016-07-21T15:45:00Z</dcterms:created>
  <dcterms:modified xsi:type="dcterms:W3CDTF">2016-07-26T20:36:00Z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