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80"/>
        <w:gridCol w:w="4680"/>
      </w:tblGrid>
      <w:tr w:rsidR="009F2CFD" w:rsidTr="009F2CFD">
        <w:trPr>
          <w:trHeight w:val="1800"/>
        </w:trPr>
        <w:tc>
          <w:tcPr>
            <w:tcW w:w="4680" w:type="dxa"/>
            <w:vAlign w:val="center"/>
          </w:tcPr>
          <w:p w:rsidR="009F2CFD" w:rsidRDefault="00B51011" w:rsidP="009F2CFD">
            <w:r>
              <w:pict>
                <v:shape id="_x0000_i1025" type="#_x0000_t75" style="width:186pt;height:78pt">
                  <v:imagedata r:id="rId7" o:title="MaineCDCLogo"/>
                </v:shape>
              </w:pict>
            </w:r>
          </w:p>
        </w:tc>
        <w:tc>
          <w:tcPr>
            <w:tcW w:w="4680" w:type="dxa"/>
            <w:vAlign w:val="center"/>
          </w:tcPr>
          <w:p w:rsidR="009F2CFD" w:rsidRDefault="00B51011" w:rsidP="009F2CFD">
            <w:pPr>
              <w:jc w:val="right"/>
            </w:pPr>
            <w:r>
              <w:pict>
                <v:shape id="_x0000_i1026" type="#_x0000_t75" style="width:157.2pt;height:57.6pt">
                  <v:imagedata r:id="rId8" o:title="MQF Logo_cropped"/>
                </v:shape>
              </w:pict>
            </w:r>
          </w:p>
        </w:tc>
      </w:tr>
    </w:tbl>
    <w:p w:rsidR="003E6F76" w:rsidRPr="0011176B" w:rsidRDefault="00B51011" w:rsidP="00734B9E">
      <w:r>
        <w:pict>
          <v:roundrect id="_x0000_s1031" style="position:absolute;margin-left:1in;margin-top:172.3pt;width:467.95pt;height:22.5pt;z-index:2;visibility:visible;mso-wrap-edited:f;mso-wrap-distance-left:2.88pt;mso-wrap-distance-top:2.88pt;mso-wrap-distance-right:2.88pt;mso-wrap-distance-bottom:2.88pt;mso-position-horizontal-relative:page;mso-position-vertical-relative:page" arcsize=".5" fillcolor="#1f497d" stroked="f" strokeweight="0" insetpen="t" o:cliptowrap="t">
            <v:shadow color="#ccc"/>
            <o:lock v:ext="edit" shapetype="t"/>
            <v:textbox inset="2.88pt,2.88pt,2.88pt,2.88pt"/>
            <w10:wrap anchorx="page" anchory="page"/>
          </v:roundrect>
        </w:pict>
      </w:r>
    </w:p>
    <w:p w:rsidR="003864CD" w:rsidRDefault="00B51011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81pt;margin-top:171.95pt;width:451.5pt;height:26.65pt;z-index:3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032;mso-column-margin:5.7pt" inset="2.85pt,2.85pt,2.85pt,2.85pt">
              <w:txbxContent>
                <w:p w:rsidR="00B44828" w:rsidRPr="009D0609" w:rsidRDefault="0050156B" w:rsidP="00734B9E">
                  <w:pPr>
                    <w:pStyle w:val="Heading2"/>
                    <w:rPr>
                      <w:b/>
                      <w:i w:val="0"/>
                    </w:rPr>
                  </w:pPr>
                  <w:r w:rsidRPr="009D0609">
                    <w:rPr>
                      <w:b/>
                      <w:i w:val="0"/>
                    </w:rPr>
                    <w:t>AGENDA</w:t>
                  </w:r>
                </w:p>
              </w:txbxContent>
            </v:textbox>
            <w10:wrap anchorx="page" anchory="page"/>
          </v:shape>
        </w:pict>
      </w:r>
    </w:p>
    <w:p w:rsidR="003864CD" w:rsidRPr="003864CD" w:rsidRDefault="003864CD" w:rsidP="003864CD"/>
    <w:p w:rsidR="003864CD" w:rsidRPr="003864CD" w:rsidRDefault="003864CD" w:rsidP="003864CD"/>
    <w:p w:rsidR="003864CD" w:rsidRPr="003864CD" w:rsidRDefault="00B51011" w:rsidP="003864CD">
      <w:r>
        <w:pict>
          <v:shape id="_x0000_s1029" type="#_x0000_t202" style="position:absolute;margin-left:81pt;margin-top:209.9pt;width:451.5pt;height:128.5pt;z-index:1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029;mso-column-margin:5.7pt" inset="2.85pt,2.85pt,2.85pt,2.85pt">
              <w:txbxContent>
                <w:p w:rsidR="009D0609" w:rsidRPr="00B31679" w:rsidRDefault="009D0609" w:rsidP="009D0609">
                  <w:pPr>
                    <w:jc w:val="center"/>
                    <w:rPr>
                      <w:rFonts w:ascii="Tahoma" w:hAnsi="Tahoma" w:cs="Tahoma"/>
                      <w:b/>
                      <w:color w:val="auto"/>
                      <w:kern w:val="0"/>
                      <w:sz w:val="28"/>
                      <w:szCs w:val="28"/>
                    </w:rPr>
                  </w:pPr>
                  <w:r w:rsidRPr="009D0609">
                    <w:rPr>
                      <w:rFonts w:ascii="Tahoma" w:hAnsi="Tahoma" w:cs="Tahoma"/>
                      <w:b/>
                      <w:color w:val="auto"/>
                      <w:kern w:val="0"/>
                      <w:sz w:val="28"/>
                      <w:szCs w:val="28"/>
                    </w:rPr>
                    <w:t>HAI Collaborative Partners Committee</w:t>
                  </w:r>
                </w:p>
                <w:p w:rsidR="00734B9E" w:rsidRPr="00B31679" w:rsidRDefault="00734B9E" w:rsidP="00734B9E">
                  <w:pPr>
                    <w:jc w:val="center"/>
                    <w:rPr>
                      <w:rFonts w:ascii="Tahoma" w:hAnsi="Tahoma" w:cs="Tahoma"/>
                      <w:b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color w:val="auto"/>
                      <w:kern w:val="0"/>
                      <w:sz w:val="28"/>
                      <w:szCs w:val="28"/>
                    </w:rPr>
                    <w:br/>
                  </w:r>
                  <w:r w:rsidRPr="00B31679">
                    <w:rPr>
                      <w:rFonts w:ascii="Tahoma" w:hAnsi="Tahoma" w:cs="Tahoma"/>
                      <w:b/>
                      <w:color w:val="auto"/>
                      <w:kern w:val="0"/>
                      <w:sz w:val="24"/>
                      <w:szCs w:val="24"/>
                    </w:rPr>
                    <w:t>Friday, March 6, 2015</w:t>
                  </w:r>
                </w:p>
                <w:p w:rsidR="00734B9E" w:rsidRPr="00B31679" w:rsidRDefault="00734B9E" w:rsidP="00734B9E">
                  <w:pPr>
                    <w:jc w:val="center"/>
                    <w:rPr>
                      <w:rFonts w:ascii="Tahoma" w:hAnsi="Tahoma" w:cs="Tahoma"/>
                      <w:b/>
                      <w:color w:val="auto"/>
                      <w:kern w:val="0"/>
                      <w:sz w:val="24"/>
                      <w:szCs w:val="24"/>
                    </w:rPr>
                  </w:pPr>
                  <w:r w:rsidRPr="00B31679">
                    <w:rPr>
                      <w:rFonts w:ascii="Tahoma" w:hAnsi="Tahoma" w:cs="Tahoma"/>
                      <w:b/>
                      <w:color w:val="auto"/>
                      <w:kern w:val="0"/>
                      <w:sz w:val="24"/>
                      <w:szCs w:val="24"/>
                    </w:rPr>
                    <w:t>1:00 p.m. - 3:00 p.m.</w:t>
                  </w:r>
                </w:p>
                <w:p w:rsidR="00734B9E" w:rsidRPr="00B31679" w:rsidRDefault="00734B9E" w:rsidP="00734B9E">
                  <w:pPr>
                    <w:jc w:val="center"/>
                    <w:rPr>
                      <w:rFonts w:ascii="Tahoma" w:hAnsi="Tahoma" w:cs="Tahoma"/>
                      <w:b/>
                      <w:color w:val="auto"/>
                      <w:kern w:val="0"/>
                      <w:sz w:val="24"/>
                      <w:szCs w:val="24"/>
                    </w:rPr>
                  </w:pPr>
                  <w:r w:rsidRPr="00B31679">
                    <w:rPr>
                      <w:rFonts w:ascii="Tahoma" w:hAnsi="Tahoma" w:cs="Tahoma"/>
                      <w:b/>
                      <w:color w:val="auto"/>
                      <w:kern w:val="0"/>
                      <w:sz w:val="24"/>
                      <w:szCs w:val="24"/>
                    </w:rPr>
                    <w:t>Maine CDC offices</w:t>
                  </w:r>
                </w:p>
                <w:p w:rsidR="00B51011" w:rsidRDefault="00734B9E" w:rsidP="00B51011">
                  <w:pPr>
                    <w:jc w:val="center"/>
                    <w:rPr>
                      <w:rFonts w:ascii="Tahoma" w:hAnsi="Tahoma" w:cs="Tahoma"/>
                      <w:b/>
                      <w:color w:val="auto"/>
                      <w:kern w:val="0"/>
                      <w:sz w:val="24"/>
                      <w:szCs w:val="24"/>
                    </w:rPr>
                  </w:pPr>
                  <w:r w:rsidRPr="00B31679">
                    <w:rPr>
                      <w:rFonts w:ascii="Tahoma" w:hAnsi="Tahoma" w:cs="Tahoma"/>
                      <w:b/>
                      <w:color w:val="auto"/>
                      <w:kern w:val="0"/>
                      <w:sz w:val="24"/>
                      <w:szCs w:val="24"/>
                    </w:rPr>
                    <w:t>286 Water St, Augusta, Room 16</w:t>
                  </w:r>
                  <w:r w:rsidR="00B51011">
                    <w:rPr>
                      <w:rFonts w:ascii="Tahoma" w:hAnsi="Tahoma" w:cs="Tahoma"/>
                      <w:b/>
                      <w:color w:val="auto"/>
                      <w:kern w:val="0"/>
                      <w:sz w:val="24"/>
                      <w:szCs w:val="24"/>
                    </w:rPr>
                    <w:br/>
                  </w:r>
                </w:p>
                <w:p w:rsidR="00B51011" w:rsidRPr="00B51011" w:rsidRDefault="00B51011" w:rsidP="00734B9E">
                  <w:pPr>
                    <w:jc w:val="center"/>
                    <w:rPr>
                      <w:rFonts w:ascii="Tahoma" w:hAnsi="Tahoma" w:cs="Tahoma"/>
                      <w:b/>
                      <w:color w:val="auto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b/>
                      <w:color w:val="auto"/>
                      <w:kern w:val="0"/>
                      <w:sz w:val="22"/>
                      <w:szCs w:val="22"/>
                    </w:rPr>
                    <w:t>888-387-8686, #</w:t>
                  </w:r>
                  <w:r w:rsidRPr="00B51011">
                    <w:rPr>
                      <w:rFonts w:ascii="Tahoma" w:hAnsi="Tahoma" w:cs="Tahoma"/>
                      <w:b/>
                      <w:color w:val="auto"/>
                      <w:kern w:val="0"/>
                      <w:sz w:val="22"/>
                      <w:szCs w:val="22"/>
                    </w:rPr>
                    <w:t>3591279</w:t>
                  </w:r>
                </w:p>
                <w:p w:rsidR="00734B9E" w:rsidRPr="009D0609" w:rsidRDefault="00734B9E" w:rsidP="009D0609">
                  <w:pPr>
                    <w:jc w:val="center"/>
                    <w:rPr>
                      <w:rFonts w:ascii="Tahoma" w:hAnsi="Tahoma" w:cs="Tahoma"/>
                      <w:b/>
                      <w:color w:val="auto"/>
                      <w:kern w:val="0"/>
                      <w:sz w:val="28"/>
                      <w:szCs w:val="28"/>
                    </w:rPr>
                  </w:pPr>
                </w:p>
                <w:p w:rsidR="00DC4589" w:rsidRDefault="00DC4589" w:rsidP="007B4A9B">
                  <w:pPr>
                    <w:pStyle w:val="Heading1"/>
                  </w:pPr>
                </w:p>
                <w:p w:rsidR="00B31679" w:rsidRDefault="00B31679" w:rsidP="00B31679">
                  <w:pPr>
                    <w:rPr>
                      <w:lang w:val="en"/>
                    </w:rPr>
                  </w:pPr>
                </w:p>
                <w:p w:rsidR="00B31679" w:rsidRPr="00B31679" w:rsidRDefault="00B31679" w:rsidP="00B31679">
                  <w:pPr>
                    <w:rPr>
                      <w:lang w:val="en"/>
                    </w:rPr>
                  </w:pPr>
                </w:p>
              </w:txbxContent>
            </v:textbox>
            <w10:wrap anchorx="page" anchory="page"/>
          </v:shape>
        </w:pict>
      </w:r>
    </w:p>
    <w:p w:rsidR="003864CD" w:rsidRPr="003864CD" w:rsidRDefault="003864CD" w:rsidP="003864CD"/>
    <w:p w:rsidR="003864CD" w:rsidRPr="003864CD" w:rsidRDefault="003864CD" w:rsidP="003864CD"/>
    <w:p w:rsidR="003864CD" w:rsidRPr="003864CD" w:rsidRDefault="003864CD" w:rsidP="003864CD"/>
    <w:p w:rsidR="003864CD" w:rsidRPr="003864CD" w:rsidRDefault="003864CD" w:rsidP="003864CD"/>
    <w:p w:rsidR="003864CD" w:rsidRPr="003864CD" w:rsidRDefault="003864CD" w:rsidP="003864CD"/>
    <w:p w:rsidR="003864CD" w:rsidRPr="003864CD" w:rsidRDefault="003864CD" w:rsidP="003864CD"/>
    <w:p w:rsidR="003864CD" w:rsidRPr="003864CD" w:rsidRDefault="003864CD" w:rsidP="003864CD"/>
    <w:p w:rsidR="003864CD" w:rsidRPr="003864CD" w:rsidRDefault="003864CD" w:rsidP="003864CD">
      <w:bookmarkStart w:id="0" w:name="_GoBack"/>
      <w:bookmarkEnd w:id="0"/>
    </w:p>
    <w:p w:rsidR="003864CD" w:rsidRPr="003864CD" w:rsidRDefault="003864CD" w:rsidP="003864CD"/>
    <w:p w:rsidR="003864CD" w:rsidRPr="003864CD" w:rsidRDefault="003864CD" w:rsidP="003864CD"/>
    <w:p w:rsidR="003864CD" w:rsidRPr="003864CD" w:rsidRDefault="003864CD" w:rsidP="003864CD"/>
    <w:p w:rsidR="003864CD" w:rsidRDefault="003864CD" w:rsidP="003864CD"/>
    <w:p w:rsidR="00B31679" w:rsidRPr="003864CD" w:rsidRDefault="00B51011" w:rsidP="003864CD">
      <w:r>
        <w:pict>
          <v:shape id="_x0000_s1033" type="#_x0000_t202" style="position:absolute;margin-left:90.7pt;margin-top:362.4pt;width:458.45pt;height:226.3pt;z-index:4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033;mso-column-margin:5.7pt;mso-fit-shape-to-text:t" inset="2.85pt,2.85pt,2.85pt,2.85pt">
              <w:txbxContent>
                <w:p w:rsidR="00E0602B" w:rsidRPr="00E0602B" w:rsidRDefault="00E0602B" w:rsidP="00E0602B">
                  <w:pPr>
                    <w:pStyle w:val="ListParagraph"/>
                    <w:numPr>
                      <w:ilvl w:val="0"/>
                      <w:numId w:val="1"/>
                    </w:numPr>
                    <w:spacing w:after="240"/>
                    <w:rPr>
                      <w:rFonts w:ascii="Tahoma" w:hAnsi="Tahoma" w:cs="Tahoma"/>
                    </w:rPr>
                  </w:pPr>
                  <w:r w:rsidRPr="00E0602B">
                    <w:rPr>
                      <w:rFonts w:ascii="Tahoma" w:hAnsi="Tahoma" w:cs="Tahoma"/>
                    </w:rPr>
                    <w:t xml:space="preserve">Welcome-Review of Agenda </w:t>
                  </w:r>
                </w:p>
                <w:p w:rsidR="0051128E" w:rsidRDefault="00E0602B" w:rsidP="00E0602B">
                  <w:pPr>
                    <w:pStyle w:val="ListParagraph"/>
                    <w:numPr>
                      <w:ilvl w:val="0"/>
                      <w:numId w:val="1"/>
                    </w:numPr>
                    <w:spacing w:after="240"/>
                    <w:rPr>
                      <w:rFonts w:ascii="Tahoma" w:hAnsi="Tahoma" w:cs="Tahoma"/>
                    </w:rPr>
                  </w:pPr>
                  <w:r w:rsidRPr="00E0602B">
                    <w:rPr>
                      <w:rFonts w:ascii="Tahoma" w:hAnsi="Tahoma" w:cs="Tahoma"/>
                    </w:rPr>
                    <w:t>Introductions</w:t>
                  </w:r>
                </w:p>
                <w:p w:rsidR="00E0602B" w:rsidRPr="00E0602B" w:rsidRDefault="00E0602B" w:rsidP="00E0602B">
                  <w:pPr>
                    <w:pStyle w:val="ListParagraph"/>
                    <w:numPr>
                      <w:ilvl w:val="0"/>
                      <w:numId w:val="1"/>
                    </w:numPr>
                    <w:spacing w:after="240"/>
                    <w:rPr>
                      <w:rFonts w:ascii="Tahoma" w:hAnsi="Tahoma" w:cs="Tahoma"/>
                    </w:rPr>
                  </w:pPr>
                  <w:r w:rsidRPr="00E0602B">
                    <w:rPr>
                      <w:rFonts w:ascii="Tahoma" w:hAnsi="Tahoma" w:cs="Tahoma"/>
                    </w:rPr>
                    <w:t xml:space="preserve">Review Charge of Group and Goals of Meeting </w:t>
                  </w:r>
                </w:p>
                <w:p w:rsidR="00E0602B" w:rsidRPr="00E0602B" w:rsidRDefault="00E0602B" w:rsidP="00474677">
                  <w:pPr>
                    <w:pStyle w:val="ListParagraph"/>
                    <w:numPr>
                      <w:ilvl w:val="0"/>
                      <w:numId w:val="1"/>
                    </w:numPr>
                    <w:spacing w:after="240"/>
                    <w:contextualSpacing/>
                    <w:rPr>
                      <w:rFonts w:ascii="Tahoma" w:hAnsi="Tahoma" w:cs="Tahoma"/>
                    </w:rPr>
                  </w:pPr>
                  <w:r w:rsidRPr="00E0602B">
                    <w:rPr>
                      <w:rFonts w:ascii="Tahoma" w:hAnsi="Tahoma" w:cs="Tahoma"/>
                    </w:rPr>
                    <w:t xml:space="preserve">Review Draft Operating Guidelines </w:t>
                  </w:r>
                </w:p>
                <w:p w:rsidR="00E0602B" w:rsidRDefault="00E0602B" w:rsidP="00474677">
                  <w:pPr>
                    <w:pStyle w:val="ListParagraph"/>
                    <w:numPr>
                      <w:ilvl w:val="1"/>
                      <w:numId w:val="1"/>
                    </w:numPr>
                    <w:spacing w:after="240"/>
                    <w:contextualSpacing/>
                    <w:rPr>
                      <w:rFonts w:ascii="Tahoma" w:hAnsi="Tahoma" w:cs="Tahoma"/>
                    </w:rPr>
                  </w:pPr>
                  <w:r w:rsidRPr="00E0602B">
                    <w:rPr>
                      <w:rFonts w:ascii="Tahoma" w:hAnsi="Tahoma" w:cs="Tahoma"/>
                    </w:rPr>
                    <w:t xml:space="preserve">Group discussion </w:t>
                  </w:r>
                </w:p>
                <w:p w:rsidR="00474677" w:rsidRPr="00E0602B" w:rsidRDefault="00474677" w:rsidP="00474677">
                  <w:pPr>
                    <w:pStyle w:val="ListParagraph"/>
                    <w:spacing w:after="240"/>
                    <w:contextualSpacing/>
                    <w:rPr>
                      <w:rFonts w:ascii="Tahoma" w:hAnsi="Tahoma" w:cs="Tahoma"/>
                    </w:rPr>
                  </w:pPr>
                </w:p>
                <w:p w:rsidR="00E0602B" w:rsidRPr="00E0602B" w:rsidRDefault="00E0602B" w:rsidP="00E0602B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360"/>
                    </w:tabs>
                    <w:spacing w:after="240"/>
                    <w:rPr>
                      <w:rFonts w:ascii="Tahoma" w:hAnsi="Tahoma" w:cs="Tahoma"/>
                    </w:rPr>
                  </w:pPr>
                  <w:r w:rsidRPr="00E0602B">
                    <w:rPr>
                      <w:rFonts w:ascii="Tahoma" w:hAnsi="Tahoma" w:cs="Tahoma"/>
                    </w:rPr>
                    <w:t xml:space="preserve">State HAI Plan </w:t>
                  </w:r>
                </w:p>
                <w:p w:rsidR="00E0602B" w:rsidRPr="00E0602B" w:rsidRDefault="00E0602B" w:rsidP="00474677">
                  <w:pPr>
                    <w:pStyle w:val="ListParagraph"/>
                    <w:numPr>
                      <w:ilvl w:val="0"/>
                      <w:numId w:val="1"/>
                    </w:numPr>
                    <w:spacing w:after="240"/>
                    <w:contextualSpacing/>
                    <w:rPr>
                      <w:rFonts w:ascii="Tahoma" w:hAnsi="Tahoma" w:cs="Tahoma"/>
                    </w:rPr>
                  </w:pPr>
                  <w:r w:rsidRPr="00E0602B">
                    <w:rPr>
                      <w:rFonts w:ascii="Tahoma" w:hAnsi="Tahoma" w:cs="Tahoma"/>
                    </w:rPr>
                    <w:t xml:space="preserve">Updates </w:t>
                  </w:r>
                </w:p>
                <w:p w:rsidR="00E0602B" w:rsidRDefault="00E0602B" w:rsidP="00474677">
                  <w:pPr>
                    <w:pStyle w:val="ListParagraph"/>
                    <w:numPr>
                      <w:ilvl w:val="1"/>
                      <w:numId w:val="1"/>
                    </w:numPr>
                    <w:spacing w:after="240"/>
                    <w:contextualSpacing/>
                    <w:rPr>
                      <w:rFonts w:ascii="Tahoma" w:hAnsi="Tahoma" w:cs="Tahoma"/>
                    </w:rPr>
                  </w:pPr>
                  <w:r w:rsidRPr="00E0602B">
                    <w:rPr>
                      <w:rFonts w:ascii="Tahoma" w:hAnsi="Tahoma" w:cs="Tahoma"/>
                    </w:rPr>
                    <w:t>Status of release date of 2015 Annual HAI Report</w:t>
                  </w:r>
                </w:p>
                <w:p w:rsidR="00474677" w:rsidRPr="00E0602B" w:rsidRDefault="00474677" w:rsidP="00474677">
                  <w:pPr>
                    <w:pStyle w:val="ListParagraph"/>
                    <w:spacing w:after="240"/>
                    <w:contextualSpacing/>
                    <w:rPr>
                      <w:rFonts w:ascii="Tahoma" w:hAnsi="Tahoma" w:cs="Tahoma"/>
                    </w:rPr>
                  </w:pPr>
                </w:p>
                <w:p w:rsidR="00E0602B" w:rsidRPr="00E0602B" w:rsidRDefault="00E0602B" w:rsidP="000329B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ahoma" w:hAnsi="Tahoma" w:cs="Tahoma"/>
                    </w:rPr>
                  </w:pPr>
                  <w:r w:rsidRPr="00E0602B">
                    <w:rPr>
                      <w:rFonts w:ascii="Tahoma" w:hAnsi="Tahoma" w:cs="Tahoma"/>
                    </w:rPr>
                    <w:t>Next meeting</w:t>
                  </w:r>
                </w:p>
                <w:p w:rsidR="00E0602B" w:rsidRPr="00E0602B" w:rsidRDefault="00E0602B" w:rsidP="000329B7">
                  <w:pPr>
                    <w:pStyle w:val="ListParagraph"/>
                    <w:numPr>
                      <w:ilvl w:val="1"/>
                      <w:numId w:val="1"/>
                    </w:numPr>
                    <w:rPr>
                      <w:rFonts w:ascii="Tahoma" w:hAnsi="Tahoma" w:cs="Tahoma"/>
                    </w:rPr>
                  </w:pPr>
                  <w:r w:rsidRPr="00E0602B">
                    <w:rPr>
                      <w:rFonts w:ascii="Tahoma" w:hAnsi="Tahoma" w:cs="Tahoma"/>
                    </w:rPr>
                    <w:t>Schedule</w:t>
                  </w:r>
                </w:p>
                <w:p w:rsidR="00B44828" w:rsidRPr="00E0602B" w:rsidRDefault="00E0602B" w:rsidP="000329B7">
                  <w:pPr>
                    <w:pStyle w:val="ListParagraph"/>
                    <w:numPr>
                      <w:ilvl w:val="1"/>
                      <w:numId w:val="1"/>
                    </w:numPr>
                    <w:rPr>
                      <w:rFonts w:ascii="Tahoma" w:hAnsi="Tahoma" w:cs="Tahoma"/>
                    </w:rPr>
                  </w:pPr>
                  <w:r w:rsidRPr="00E0602B">
                    <w:rPr>
                      <w:rFonts w:ascii="Tahoma" w:hAnsi="Tahoma" w:cs="Tahoma"/>
                    </w:rPr>
                    <w:t>Topic assignments</w:t>
                  </w:r>
                </w:p>
              </w:txbxContent>
            </v:textbox>
            <w10:wrap anchorx="page" anchory="page"/>
          </v:shape>
        </w:pict>
      </w:r>
    </w:p>
    <w:p w:rsidR="003864CD" w:rsidRPr="003864CD" w:rsidRDefault="003864CD" w:rsidP="003864CD"/>
    <w:p w:rsidR="003864CD" w:rsidRPr="003864CD" w:rsidRDefault="003864CD" w:rsidP="003864CD"/>
    <w:p w:rsidR="003864CD" w:rsidRPr="003864CD" w:rsidRDefault="003864CD" w:rsidP="003864CD"/>
    <w:p w:rsidR="003864CD" w:rsidRPr="003864CD" w:rsidRDefault="003864CD" w:rsidP="003864CD"/>
    <w:p w:rsidR="003864CD" w:rsidRPr="003864CD" w:rsidRDefault="003864CD" w:rsidP="003864CD"/>
    <w:p w:rsidR="003864CD" w:rsidRDefault="003864CD" w:rsidP="003864CD"/>
    <w:p w:rsidR="003864CD" w:rsidRDefault="003864CD" w:rsidP="003864CD"/>
    <w:p w:rsidR="00734B9E" w:rsidRPr="003864CD" w:rsidRDefault="00734B9E" w:rsidP="003864CD"/>
    <w:sectPr w:rsidR="00734B9E" w:rsidRPr="003864CD" w:rsidSect="00734B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4pt;height:11.4pt" o:bullet="t">
        <v:imagedata r:id="rId1" o:title="bullet1"/>
      </v:shape>
    </w:pict>
  </w:numPicBullet>
  <w:numPicBullet w:numPicBulletId="1">
    <w:pict>
      <v:shape id="_x0000_i1054" type="#_x0000_t75" style="width:9pt;height:9pt" o:bullet="t">
        <v:imagedata r:id="rId2" o:title="bullet2"/>
      </v:shape>
    </w:pict>
  </w:numPicBullet>
  <w:numPicBullet w:numPicBulletId="2">
    <w:pict>
      <v:shape id="_x0000_i1055" type="#_x0000_t75" style="width:9pt;height:9pt" o:bullet="t">
        <v:imagedata r:id="rId3" o:title="bullet3"/>
      </v:shape>
    </w:pict>
  </w:numPicBullet>
  <w:abstractNum w:abstractNumId="0">
    <w:nsid w:val="008821DB"/>
    <w:multiLevelType w:val="hybridMultilevel"/>
    <w:tmpl w:val="24E48F80"/>
    <w:lvl w:ilvl="0" w:tplc="146615F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A5546"/>
    <w:multiLevelType w:val="hybridMultilevel"/>
    <w:tmpl w:val="19B4534A"/>
    <w:lvl w:ilvl="0" w:tplc="36221B0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E5414"/>
    <w:multiLevelType w:val="hybridMultilevel"/>
    <w:tmpl w:val="2B781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51E20AFD"/>
    <w:multiLevelType w:val="multilevel"/>
    <w:tmpl w:val="EF38F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</w:rPr>
    </w:lvl>
    <w:lvl w:ilvl="1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0609"/>
    <w:rsid w:val="000329B7"/>
    <w:rsid w:val="0011176B"/>
    <w:rsid w:val="002F5063"/>
    <w:rsid w:val="003864CD"/>
    <w:rsid w:val="003E6F76"/>
    <w:rsid w:val="00407372"/>
    <w:rsid w:val="00474677"/>
    <w:rsid w:val="00490902"/>
    <w:rsid w:val="0050156B"/>
    <w:rsid w:val="00506068"/>
    <w:rsid w:val="0051128E"/>
    <w:rsid w:val="005926DA"/>
    <w:rsid w:val="006903F6"/>
    <w:rsid w:val="00697273"/>
    <w:rsid w:val="00734B9E"/>
    <w:rsid w:val="007B4A9B"/>
    <w:rsid w:val="00862922"/>
    <w:rsid w:val="00875F91"/>
    <w:rsid w:val="00891B8C"/>
    <w:rsid w:val="008C7AF3"/>
    <w:rsid w:val="009B1EB1"/>
    <w:rsid w:val="009D0609"/>
    <w:rsid w:val="009F2CFD"/>
    <w:rsid w:val="009F5DFD"/>
    <w:rsid w:val="00A07CFD"/>
    <w:rsid w:val="00B31679"/>
    <w:rsid w:val="00B44828"/>
    <w:rsid w:val="00B51011"/>
    <w:rsid w:val="00B5364C"/>
    <w:rsid w:val="00B9709F"/>
    <w:rsid w:val="00C20FF8"/>
    <w:rsid w:val="00CB77B4"/>
    <w:rsid w:val="00CF3123"/>
    <w:rsid w:val="00D34F88"/>
    <w:rsid w:val="00D478A0"/>
    <w:rsid w:val="00DA22FF"/>
    <w:rsid w:val="00DC4589"/>
    <w:rsid w:val="00E0602B"/>
    <w:rsid w:val="00E57029"/>
    <w:rsid w:val="00EC19E5"/>
    <w:rsid w:val="00F74B74"/>
    <w:rsid w:val="00FA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ListParagraph">
    <w:name w:val="List Paragraph"/>
    <w:basedOn w:val="Normal"/>
    <w:uiPriority w:val="34"/>
    <w:qFormat/>
    <w:rsid w:val="00E0602B"/>
    <w:pPr>
      <w:ind w:left="720"/>
    </w:pPr>
    <w:rPr>
      <w:rFonts w:ascii="Calibri" w:hAnsi="Calibri"/>
      <w:color w:val="auto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4914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15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997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ackenzie\AppData\Roaming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8C518-BCF9-4F62-A25B-85BB988F5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Agenda.dot</Template>
  <TotalTime>62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MacKenzie</dc:creator>
  <cp:lastModifiedBy>Jenny MacKenzie</cp:lastModifiedBy>
  <cp:revision>9</cp:revision>
  <cp:lastPrinted>2015-03-04T15:47:00Z</cp:lastPrinted>
  <dcterms:created xsi:type="dcterms:W3CDTF">2015-03-04T15:00:00Z</dcterms:created>
  <dcterms:modified xsi:type="dcterms:W3CDTF">2015-03-04T18:36:00Z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